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9101" w:h="1450" w:hRule="exact" w:wrap="none" w:vAnchor="page" w:hAnchor="page" w:x="1928" w:y="1119"/>
        <w:widowControl w:val="0"/>
        <w:keepNext w:val="0"/>
        <w:keepLines w:val="0"/>
        <w:shd w:val="clear" w:color="auto" w:fill="auto"/>
        <w:bidi w:val="0"/>
        <w:spacing w:before="0" w:after="0"/>
        <w:ind w:left="0" w:right="440" w:firstLine="0"/>
      </w:pPr>
      <w:r>
        <w:rPr>
          <w:lang w:val="ru-RU" w:eastAsia="ru-RU" w:bidi="ru-RU"/>
          <w:w w:val="100"/>
          <w:color w:val="000000"/>
          <w:position w:val="0"/>
        </w:rPr>
        <w:t>КРАСНОДАРСКИЙ КРАЙ</w:t>
        <w:br/>
        <w:t>МУПУКС</w:t>
      </w:r>
    </w:p>
    <w:p>
      <w:pPr>
        <w:pStyle w:val="Style3"/>
        <w:framePr w:w="9101" w:h="1450" w:hRule="exact" w:wrap="none" w:vAnchor="page" w:hAnchor="page" w:x="1928" w:y="1119"/>
        <w:widowControl w:val="0"/>
        <w:keepNext w:val="0"/>
        <w:keepLines w:val="0"/>
        <w:shd w:val="clear" w:color="auto" w:fill="auto"/>
        <w:bidi w:val="0"/>
        <w:spacing w:before="0" w:after="0" w:line="280" w:lineRule="exact"/>
        <w:ind w:left="0" w:right="440" w:firstLine="0"/>
      </w:pPr>
      <w:r>
        <w:rPr>
          <w:lang w:val="ru-RU" w:eastAsia="ru-RU" w:bidi="ru-RU"/>
          <w:w w:val="100"/>
          <w:color w:val="000000"/>
          <w:position w:val="0"/>
        </w:rPr>
        <w:t>НОВОКУБАНСКОГО РАЙОНА</w:t>
      </w:r>
    </w:p>
    <w:p>
      <w:pPr>
        <w:pStyle w:val="Style5"/>
        <w:framePr w:w="9101" w:h="5350" w:hRule="exact" w:wrap="none" w:vAnchor="page" w:hAnchor="page" w:x="1928" w:y="4864"/>
        <w:widowControl w:val="0"/>
        <w:keepNext w:val="0"/>
        <w:keepLines w:val="0"/>
        <w:shd w:val="clear" w:color="auto" w:fill="auto"/>
        <w:bidi w:val="0"/>
        <w:spacing w:before="0" w:after="0"/>
        <w:ind w:left="0" w:right="440" w:firstLine="0"/>
      </w:pPr>
      <w:r>
        <w:rPr>
          <w:lang w:val="ru-RU" w:eastAsia="ru-RU" w:bidi="ru-RU"/>
          <w:w w:val="100"/>
          <w:color w:val="000000"/>
          <w:position w:val="0"/>
        </w:rPr>
        <w:t>ЗАКЛЮЧЕНИЕ</w:t>
      </w:r>
    </w:p>
    <w:p>
      <w:pPr>
        <w:pStyle w:val="Style5"/>
        <w:framePr w:w="9101" w:h="5350" w:hRule="exact" w:wrap="none" w:vAnchor="page" w:hAnchor="page" w:x="1928" w:y="4864"/>
        <w:widowControl w:val="0"/>
        <w:keepNext w:val="0"/>
        <w:keepLines w:val="0"/>
        <w:shd w:val="clear" w:color="auto" w:fill="auto"/>
        <w:bidi w:val="0"/>
        <w:jc w:val="left"/>
        <w:spacing w:before="0" w:after="0"/>
        <w:ind w:left="0" w:right="0" w:firstLine="108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вцдом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 окружающую среду на земельном участке по адресу: г. Новокубанск, ул. Первомайская, 233</w:t>
      </w:r>
    </w:p>
    <w:p>
      <w:pPr>
        <w:pStyle w:val="Style3"/>
        <w:framePr w:w="9101" w:h="338" w:hRule="exact" w:wrap="none" w:vAnchor="page" w:hAnchor="page" w:x="1928" w:y="11700"/>
        <w:widowControl w:val="0"/>
        <w:keepNext w:val="0"/>
        <w:keepLines w:val="0"/>
        <w:shd w:val="clear" w:color="auto" w:fill="auto"/>
        <w:bidi w:val="0"/>
        <w:spacing w:before="0" w:after="0" w:line="280" w:lineRule="exact"/>
        <w:ind w:left="0" w:right="440" w:firstLine="0"/>
      </w:pPr>
      <w:r>
        <w:rPr>
          <w:lang w:val="ru-RU" w:eastAsia="ru-RU" w:bidi="ru-RU"/>
          <w:w w:val="100"/>
          <w:color w:val="000000"/>
          <w:position w:val="0"/>
        </w:rPr>
        <w:t>1976-0220-3</w:t>
      </w:r>
    </w:p>
    <w:p>
      <w:pPr>
        <w:pStyle w:val="Style7"/>
        <w:framePr w:w="1886" w:h="992" w:hRule="exact" w:wrap="none" w:vAnchor="page" w:hAnchor="page" w:x="5720" w:y="14319"/>
        <w:widowControl w:val="0"/>
        <w:keepNext w:val="0"/>
        <w:keepLines w:val="0"/>
        <w:shd w:val="clear" w:color="auto" w:fill="auto"/>
        <w:bidi w:val="0"/>
        <w:jc w:val="left"/>
        <w:spacing w:before="0" w:after="0"/>
        <w:ind w:left="0" w:right="0" w:firstLine="0"/>
      </w:pPr>
      <w:r>
        <w:rPr>
          <w:lang w:val="ru-RU" w:eastAsia="ru-RU" w:bidi="ru-RU"/>
          <w:w w:val="100"/>
          <w:color w:val="000000"/>
          <w:position w:val="0"/>
        </w:rPr>
        <w:t>г. Новокубанск</w:t>
      </w:r>
    </w:p>
    <w:p>
      <w:pPr>
        <w:pStyle w:val="Style7"/>
        <w:framePr w:w="1886" w:h="992" w:hRule="exact" w:wrap="none" w:vAnchor="page" w:hAnchor="page" w:x="5720" w:y="14319"/>
        <w:widowControl w:val="0"/>
        <w:keepNext w:val="0"/>
        <w:keepLines w:val="0"/>
        <w:shd w:val="clear" w:color="auto" w:fill="auto"/>
        <w:bidi w:val="0"/>
        <w:jc w:val="center"/>
        <w:spacing w:before="0" w:after="0"/>
        <w:ind w:left="0" w:right="0" w:firstLine="0"/>
      </w:pPr>
      <w:r>
        <w:rPr>
          <w:lang w:val="ru-RU" w:eastAsia="ru-RU" w:bidi="ru-RU"/>
          <w:w w:val="100"/>
          <w:color w:val="000000"/>
          <w:position w:val="0"/>
        </w:rPr>
        <w:t>2020 г.</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pStyle w:val="Style3"/>
        <w:framePr w:w="9259" w:h="1442" w:hRule="exact" w:wrap="none" w:vAnchor="page" w:hAnchor="page" w:x="1490" w:y="2552"/>
        <w:widowControl w:val="0"/>
        <w:keepNext w:val="0"/>
        <w:keepLines w:val="0"/>
        <w:shd w:val="clear" w:color="auto" w:fill="auto"/>
        <w:bidi w:val="0"/>
        <w:spacing w:before="0" w:after="0" w:line="461" w:lineRule="exact"/>
        <w:ind w:left="0" w:right="600" w:firstLine="0"/>
      </w:pPr>
      <w:r>
        <w:rPr>
          <w:lang w:val="ru-RU" w:eastAsia="ru-RU" w:bidi="ru-RU"/>
          <w:w w:val="100"/>
          <w:color w:val="000000"/>
          <w:position w:val="0"/>
        </w:rPr>
        <w:t>КРАСНОДАРСКИЙ КРАЙ</w:t>
        <w:br/>
        <w:t>МУПУКС</w:t>
      </w:r>
    </w:p>
    <w:p>
      <w:pPr>
        <w:pStyle w:val="Style3"/>
        <w:framePr w:w="9259" w:h="1442" w:hRule="exact" w:wrap="none" w:vAnchor="page" w:hAnchor="page" w:x="1490" w:y="2552"/>
        <w:widowControl w:val="0"/>
        <w:keepNext w:val="0"/>
        <w:keepLines w:val="0"/>
        <w:shd w:val="clear" w:color="auto" w:fill="auto"/>
        <w:bidi w:val="0"/>
        <w:spacing w:before="0" w:after="0" w:line="461" w:lineRule="exact"/>
        <w:ind w:left="0" w:right="600" w:firstLine="0"/>
      </w:pPr>
      <w:r>
        <w:rPr>
          <w:lang w:val="ru-RU" w:eastAsia="ru-RU" w:bidi="ru-RU"/>
          <w:w w:val="100"/>
          <w:color w:val="000000"/>
          <w:position w:val="0"/>
        </w:rPr>
        <w:t>НОВОКУБАНСКОГО РАЙОНА</w:t>
      </w:r>
    </w:p>
    <w:p>
      <w:pPr>
        <w:pStyle w:val="Style3"/>
        <w:framePr w:wrap="none" w:vAnchor="page" w:hAnchor="page" w:x="1490" w:y="5023"/>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Заказчик: гр. Брагин С.А.</w:t>
      </w:r>
    </w:p>
    <w:p>
      <w:pPr>
        <w:pStyle w:val="Style5"/>
        <w:framePr w:w="9259" w:h="5340" w:hRule="exact" w:wrap="none" w:vAnchor="page" w:hAnchor="page" w:x="1490" w:y="6253"/>
        <w:widowControl w:val="0"/>
        <w:keepNext w:val="0"/>
        <w:keepLines w:val="0"/>
        <w:shd w:val="clear" w:color="auto" w:fill="auto"/>
        <w:bidi w:val="0"/>
        <w:spacing w:before="0" w:after="0"/>
        <w:ind w:left="0" w:right="600" w:firstLine="0"/>
      </w:pPr>
      <w:r>
        <w:rPr>
          <w:lang w:val="ru-RU" w:eastAsia="ru-RU" w:bidi="ru-RU"/>
          <w:w w:val="100"/>
          <w:color w:val="000000"/>
          <w:position w:val="0"/>
        </w:rPr>
        <w:t>ЗАКЛЮЧЕНИЕ</w:t>
      </w:r>
    </w:p>
    <w:p>
      <w:pPr>
        <w:pStyle w:val="Style5"/>
        <w:framePr w:w="9259" w:h="5340" w:hRule="exact" w:wrap="none" w:vAnchor="page" w:hAnchor="page" w:x="1490" w:y="6253"/>
        <w:widowControl w:val="0"/>
        <w:keepNext w:val="0"/>
        <w:keepLines w:val="0"/>
        <w:shd w:val="clear" w:color="auto" w:fill="auto"/>
        <w:bidi w:val="0"/>
        <w:jc w:val="left"/>
        <w:spacing w:before="0" w:after="0"/>
        <w:ind w:left="180" w:right="0" w:firstLine="106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 окружающую среду на земельном участке по адресу: г. Новокубанск, ул. Первомайская, 233</w:t>
      </w:r>
    </w:p>
    <w:p>
      <w:pPr>
        <w:pStyle w:val="Style3"/>
        <w:framePr w:w="9259" w:h="1430" w:hRule="exact" w:wrap="none" w:vAnchor="page" w:hAnchor="page" w:x="1490" w:y="13400"/>
        <w:widowControl w:val="0"/>
        <w:keepNext w:val="0"/>
        <w:keepLines w:val="0"/>
        <w:shd w:val="clear" w:color="auto" w:fill="auto"/>
        <w:bidi w:val="0"/>
        <w:jc w:val="left"/>
        <w:spacing w:before="0" w:after="0" w:line="461" w:lineRule="exact"/>
        <w:ind w:left="9" w:right="0" w:firstLine="0"/>
      </w:pPr>
      <w:r>
        <w:rPr>
          <w:lang w:val="ru-RU" w:eastAsia="ru-RU" w:bidi="ru-RU"/>
          <w:w w:val="100"/>
          <w:color w:val="000000"/>
          <w:position w:val="0"/>
        </w:rPr>
        <w:t>Директор</w:t>
      </w:r>
    </w:p>
    <w:p>
      <w:pPr>
        <w:pStyle w:val="Style3"/>
        <w:framePr w:w="9259" w:h="1430" w:hRule="exact" w:wrap="none" w:vAnchor="page" w:hAnchor="page" w:x="1490" w:y="13400"/>
        <w:widowControl w:val="0"/>
        <w:keepNext w:val="0"/>
        <w:keepLines w:val="0"/>
        <w:shd w:val="clear" w:color="auto" w:fill="auto"/>
        <w:bidi w:val="0"/>
        <w:jc w:val="left"/>
        <w:spacing w:before="0" w:after="0" w:line="461" w:lineRule="exact"/>
        <w:ind w:left="9" w:right="0" w:firstLine="0"/>
      </w:pPr>
      <w:r>
        <w:rPr>
          <w:lang w:val="ru-RU" w:eastAsia="ru-RU" w:bidi="ru-RU"/>
          <w:w w:val="100"/>
          <w:color w:val="000000"/>
          <w:position w:val="0"/>
        </w:rPr>
        <w:t>ГИЛ</w:t>
      </w:r>
    </w:p>
    <w:p>
      <w:pPr>
        <w:pStyle w:val="Style3"/>
        <w:framePr w:w="9259" w:h="1430" w:hRule="exact" w:wrap="none" w:vAnchor="page" w:hAnchor="page" w:x="1490" w:y="13400"/>
        <w:widowControl w:val="0"/>
        <w:keepNext w:val="0"/>
        <w:keepLines w:val="0"/>
        <w:shd w:val="clear" w:color="auto" w:fill="auto"/>
        <w:bidi w:val="0"/>
        <w:jc w:val="left"/>
        <w:spacing w:before="0" w:after="0" w:line="461" w:lineRule="exact"/>
        <w:ind w:left="9" w:right="0" w:firstLine="0"/>
      </w:pPr>
      <w:r>
        <w:rPr>
          <w:lang w:val="ru-RU" w:eastAsia="ru-RU" w:bidi="ru-RU"/>
          <w:w w:val="100"/>
          <w:color w:val="000000"/>
          <w:position w:val="0"/>
        </w:rPr>
        <w:t>Инженер</w:t>
      </w:r>
    </w:p>
    <w:p>
      <w:pPr>
        <w:framePr w:wrap="none" w:vAnchor="page" w:hAnchor="page" w:x="5028" w:y="12677"/>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237pt;height:144pt;">
            <v:imagedata r:id="rId5" r:href="rId6"/>
          </v:shape>
        </w:pict>
      </w:r>
    </w:p>
    <w:p>
      <w:pPr>
        <w:pStyle w:val="Style9"/>
        <w:framePr w:w="1882" w:h="981" w:hRule="exact" w:wrap="none" w:vAnchor="page" w:hAnchor="page" w:x="5446" w:y="15694"/>
        <w:widowControl w:val="0"/>
        <w:keepNext w:val="0"/>
        <w:keepLines w:val="0"/>
        <w:shd w:val="clear" w:color="auto" w:fill="auto"/>
        <w:bidi w:val="0"/>
        <w:jc w:val="left"/>
        <w:spacing w:before="0" w:after="0"/>
        <w:ind w:left="0" w:right="0" w:firstLine="0"/>
      </w:pPr>
      <w:r>
        <w:rPr>
          <w:lang w:val="ru-RU" w:eastAsia="ru-RU" w:bidi="ru-RU"/>
          <w:w w:val="100"/>
          <w:color w:val="000000"/>
          <w:position w:val="0"/>
        </w:rPr>
        <w:t>г. Новокубанск</w:t>
      </w:r>
    </w:p>
    <w:p>
      <w:pPr>
        <w:pStyle w:val="Style7"/>
        <w:framePr w:w="1882" w:h="981" w:hRule="exact" w:wrap="none" w:vAnchor="page" w:hAnchor="page" w:x="5446" w:y="15694"/>
        <w:widowControl w:val="0"/>
        <w:keepNext w:val="0"/>
        <w:keepLines w:val="0"/>
        <w:shd w:val="clear" w:color="auto" w:fill="auto"/>
        <w:bidi w:val="0"/>
        <w:jc w:val="center"/>
        <w:spacing w:before="0" w:after="0"/>
        <w:ind w:left="0" w:right="0" w:firstLine="0"/>
      </w:pPr>
      <w:r>
        <w:rPr>
          <w:lang w:val="ru-RU" w:eastAsia="ru-RU" w:bidi="ru-RU"/>
          <w:w w:val="100"/>
          <w:color w:val="000000"/>
          <w:position w:val="0"/>
        </w:rPr>
        <w:t>2020 г.</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pStyle w:val="Style11"/>
        <w:framePr w:w="263" w:h="6187" w:hRule="exact" w:wrap="none" w:vAnchor="page" w:hAnchor="page" w:x="467" w:y="3186"/>
        <w:tabs>
          <w:tab w:leader="none" w:pos="3022" w:val="left"/>
          <w:tab w:leader="none" w:pos="4702"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spacing w:val="0"/>
          <w:color w:val="000000"/>
          <w:position w:val="0"/>
        </w:rPr>
        <w:t>ШОКОНТРОЛЬ</w:t>
      </w:r>
      <w:r>
        <w:rPr>
          <w:rStyle w:val="CharStyle13"/>
          <w:b/>
          <w:bCs/>
          <w:i w:val="0"/>
          <w:iCs w:val="0"/>
        </w:rPr>
        <w:tab/>
      </w:r>
      <w:r>
        <w:rPr>
          <w:rStyle w:val="CharStyle14"/>
          <w:b/>
          <w:bCs/>
          <w:i w:val="0"/>
          <w:iCs w:val="0"/>
        </w:rPr>
        <w:t>I</w:t>
        <w:tab/>
      </w:r>
      <w:r>
        <w:rPr>
          <w:lang w:val="ru-RU" w:eastAsia="ru-RU" w:bidi="ru-RU"/>
          <w:w w:val="100"/>
          <w:spacing w:val="0"/>
          <w:color w:val="000000"/>
          <w:position w:val="0"/>
        </w:rPr>
        <w:t>СОГЛАСОВАНО</w:t>
      </w:r>
    </w:p>
    <w:p>
      <w:pPr>
        <w:pStyle w:val="Style5"/>
        <w:framePr w:wrap="none" w:vAnchor="page" w:hAnchor="page" w:x="461" w:y="9435"/>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w:t>
      </w:r>
    </w:p>
    <w:p>
      <w:pPr>
        <w:pStyle w:val="Style15"/>
        <w:framePr w:w="288" w:h="431" w:hRule="exact" w:wrap="none" w:vAnchor="page" w:hAnchor="page" w:x="778" w:y="12108"/>
        <w:widowControl w:val="0"/>
        <w:keepNext w:val="0"/>
        <w:keepLines w:val="0"/>
        <w:shd w:val="clear" w:color="auto" w:fill="auto"/>
        <w:bidi w:val="0"/>
        <w:jc w:val="left"/>
        <w:spacing w:before="0" w:after="0" w:line="220" w:lineRule="exact"/>
        <w:ind w:left="0" w:right="0" w:firstLine="0"/>
      </w:pPr>
      <w:r>
        <w:rPr>
          <w:lang w:val="ru-RU" w:eastAsia="ru-RU" w:bidi="ru-RU"/>
          <w:w w:val="100"/>
          <w:spacing w:val="0"/>
          <w:color w:val="000000"/>
          <w:position w:val="0"/>
        </w:rPr>
        <w:t>8</w:t>
      </w:r>
    </w:p>
    <w:p>
      <w:pPr>
        <w:pStyle w:val="Style17"/>
        <w:framePr w:w="288" w:h="431" w:hRule="exact" w:wrap="none" w:vAnchor="page" w:hAnchor="page" w:x="778" w:y="12108"/>
        <w:widowControl w:val="0"/>
        <w:keepNext w:val="0"/>
        <w:keepLines w:val="0"/>
        <w:shd w:val="clear" w:color="auto" w:fill="auto"/>
        <w:bidi w:val="0"/>
        <w:jc w:val="left"/>
        <w:spacing w:before="0" w:after="0" w:line="170" w:lineRule="exact"/>
        <w:ind w:left="0" w:right="0" w:firstLine="0"/>
      </w:pPr>
      <w:r>
        <w:rPr>
          <w:lang w:val="en-US" w:eastAsia="en-US" w:bidi="en-US"/>
          <w:w w:val="100"/>
          <w:color w:val="000000"/>
          <w:position w:val="0"/>
        </w:rPr>
        <w:t>QC|</w:t>
      </w:r>
    </w:p>
    <w:p>
      <w:pPr>
        <w:pStyle w:val="Style3"/>
        <w:framePr w:w="9552" w:h="2939" w:hRule="exact" w:wrap="none" w:vAnchor="page" w:hAnchor="page" w:x="1344" w:y="93"/>
        <w:widowControl w:val="0"/>
        <w:keepNext w:val="0"/>
        <w:keepLines w:val="0"/>
        <w:shd w:val="clear" w:color="auto" w:fill="auto"/>
        <w:bidi w:val="0"/>
        <w:spacing w:before="0" w:after="0" w:line="485" w:lineRule="exact"/>
        <w:ind w:left="0" w:right="560" w:firstLine="0"/>
      </w:pPr>
      <w:r>
        <w:rPr>
          <w:lang w:val="ru-RU" w:eastAsia="ru-RU" w:bidi="ru-RU"/>
          <w:w w:val="100"/>
          <w:color w:val="000000"/>
          <w:position w:val="0"/>
        </w:rPr>
        <w:t>КРАСНОДАРСКИЙ КРАЙ</w:t>
        <w:br/>
        <w:t>МУПУКС</w:t>
      </w:r>
    </w:p>
    <w:p>
      <w:pPr>
        <w:pStyle w:val="Style3"/>
        <w:framePr w:w="9552" w:h="2939" w:hRule="exact" w:wrap="none" w:vAnchor="page" w:hAnchor="page" w:x="1344" w:y="93"/>
        <w:widowControl w:val="0"/>
        <w:keepNext w:val="0"/>
        <w:keepLines w:val="0"/>
        <w:shd w:val="clear" w:color="auto" w:fill="auto"/>
        <w:bidi w:val="0"/>
        <w:spacing w:before="0" w:after="0" w:line="485" w:lineRule="exact"/>
        <w:ind w:left="0" w:right="560" w:firstLine="0"/>
      </w:pPr>
      <w:r>
        <w:rPr>
          <w:lang w:val="ru-RU" w:eastAsia="ru-RU" w:bidi="ru-RU"/>
          <w:w w:val="100"/>
          <w:color w:val="000000"/>
          <w:position w:val="0"/>
        </w:rPr>
        <w:t>НОВОКУБАНСКОГО РАЙОНА</w:t>
        <w:br/>
        <w:t>Член СРО союз «РОПК» СРО-П-ОЗ4-12102009</w:t>
        <w:br/>
        <w:t>Местонахождение: 352240, г. Новокубанск, ул. Лермонтова, 63</w:t>
      </w:r>
    </w:p>
    <w:p>
      <w:pPr>
        <w:pStyle w:val="Style3"/>
        <w:framePr w:w="9552" w:h="2939" w:hRule="exact" w:wrap="none" w:vAnchor="page" w:hAnchor="page" w:x="1344" w:y="93"/>
        <w:widowControl w:val="0"/>
        <w:keepNext w:val="0"/>
        <w:keepLines w:val="0"/>
        <w:shd w:val="clear" w:color="auto" w:fill="auto"/>
        <w:bidi w:val="0"/>
        <w:spacing w:before="0" w:after="0" w:line="485" w:lineRule="exact"/>
        <w:ind w:left="0" w:right="560" w:firstLine="0"/>
      </w:pPr>
      <w:r>
        <w:rPr>
          <w:lang w:val="ru-RU" w:eastAsia="ru-RU" w:bidi="ru-RU"/>
          <w:w w:val="100"/>
          <w:color w:val="000000"/>
          <w:position w:val="0"/>
        </w:rPr>
        <w:t>Тел. 8(86195)31050</w:t>
      </w:r>
    </w:p>
    <w:p>
      <w:pPr>
        <w:pStyle w:val="Style3"/>
        <w:framePr w:wrap="none" w:vAnchor="page" w:hAnchor="page" w:x="1344" w:y="409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от 10.02.2020 г. № 1976.</w:t>
      </w:r>
    </w:p>
    <w:p>
      <w:pPr>
        <w:pStyle w:val="Style19"/>
        <w:framePr w:w="9552" w:h="7419" w:hRule="exact" w:wrap="none" w:vAnchor="page" w:hAnchor="page" w:x="1344" w:y="5337"/>
        <w:widowControl w:val="0"/>
        <w:keepNext w:val="0"/>
        <w:keepLines w:val="0"/>
        <w:shd w:val="clear" w:color="auto" w:fill="auto"/>
        <w:bidi w:val="0"/>
        <w:spacing w:before="0" w:after="0"/>
        <w:ind w:left="0" w:right="560" w:firstLine="0"/>
      </w:pPr>
      <w:bookmarkStart w:id="0" w:name="bookmark0"/>
      <w:r>
        <w:rPr>
          <w:lang w:val="ru-RU" w:eastAsia="ru-RU" w:bidi="ru-RU"/>
          <w:w w:val="100"/>
          <w:color w:val="000000"/>
          <w:position w:val="0"/>
        </w:rPr>
        <w:t>ЗАКЛЮЧЕНИЕ</w:t>
      </w:r>
      <w:bookmarkEnd w:id="0"/>
    </w:p>
    <w:p>
      <w:pPr>
        <w:pStyle w:val="Style5"/>
        <w:framePr w:w="9552" w:h="7419" w:hRule="exact" w:wrap="none" w:vAnchor="page" w:hAnchor="page" w:x="1344" w:y="5337"/>
        <w:widowControl w:val="0"/>
        <w:keepNext w:val="0"/>
        <w:keepLines w:val="0"/>
        <w:shd w:val="clear" w:color="auto" w:fill="auto"/>
        <w:bidi w:val="0"/>
        <w:jc w:val="left"/>
        <w:spacing w:before="0" w:after="0" w:line="547" w:lineRule="exact"/>
        <w:ind w:left="300" w:right="0" w:firstLine="1040"/>
      </w:pPr>
      <w:r>
        <w:rPr>
          <w:lang w:val="ru-RU" w:eastAsia="ru-RU" w:bidi="ru-RU"/>
          <w:w w:val="100"/>
          <w:color w:val="000000"/>
          <w:position w:val="0"/>
        </w:rPr>
        <w:t>о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СНиПов, с учетом наличия зон с особыми условиями использования территории, и содержащее информацию о предполагаемом уровне (и иных характеристиках) негативного воздействия на</w:t>
      </w:r>
    </w:p>
    <w:p>
      <w:pPr>
        <w:pStyle w:val="Style5"/>
        <w:framePr w:w="9552" w:h="7419" w:hRule="exact" w:wrap="none" w:vAnchor="page" w:hAnchor="page" w:x="1344" w:y="5337"/>
        <w:widowControl w:val="0"/>
        <w:keepNext w:val="0"/>
        <w:keepLines w:val="0"/>
        <w:shd w:val="clear" w:color="auto" w:fill="auto"/>
        <w:bidi w:val="0"/>
        <w:spacing w:before="0" w:after="474" w:line="547" w:lineRule="exact"/>
        <w:ind w:left="0" w:right="120" w:firstLine="0"/>
      </w:pPr>
      <w:r>
        <w:rPr>
          <w:lang w:val="ru-RU" w:eastAsia="ru-RU" w:bidi="ru-RU"/>
          <w:w w:val="100"/>
          <w:color w:val="000000"/>
          <w:position w:val="0"/>
        </w:rPr>
        <w:t>окружающую среду</w:t>
      </w:r>
    </w:p>
    <w:p>
      <w:pPr>
        <w:pStyle w:val="Style21"/>
        <w:framePr w:w="9552" w:h="7419" w:hRule="exact" w:wrap="none" w:vAnchor="page" w:hAnchor="page" w:x="1344" w:y="5337"/>
        <w:widowControl w:val="0"/>
        <w:keepNext w:val="0"/>
        <w:keepLines w:val="0"/>
        <w:shd w:val="clear" w:color="auto" w:fill="auto"/>
        <w:bidi w:val="0"/>
        <w:jc w:val="left"/>
        <w:spacing w:before="0" w:after="0"/>
        <w:ind w:left="0" w:right="0" w:firstLine="720"/>
      </w:pPr>
      <w:r>
        <w:rPr>
          <w:lang w:val="ru-RU" w:eastAsia="ru-RU" w:bidi="ru-RU"/>
          <w:w w:val="100"/>
          <w:color w:val="000000"/>
          <w:position w:val="0"/>
        </w:rPr>
        <w:t>Настоящее заключение о возможности получения условно разрешенного вида использования земельного участка «Магазины»:</w:t>
      </w:r>
    </w:p>
    <w:p>
      <w:pPr>
        <w:pStyle w:val="Style3"/>
        <w:framePr w:w="9552" w:h="7419" w:hRule="exact" w:wrap="none" w:vAnchor="page" w:hAnchor="page" w:x="1344" w:y="5337"/>
        <w:widowControl w:val="0"/>
        <w:keepNext w:val="0"/>
        <w:keepLines w:val="0"/>
        <w:shd w:val="clear" w:color="auto" w:fill="auto"/>
        <w:bidi w:val="0"/>
        <w:jc w:val="left"/>
        <w:spacing w:before="0" w:after="0" w:line="463" w:lineRule="exact"/>
        <w:ind w:left="0" w:right="0" w:firstLine="720"/>
      </w:pPr>
      <w:r>
        <w:rPr>
          <w:lang w:val="ru-RU" w:eastAsia="ru-RU" w:bidi="ru-RU"/>
          <w:w w:val="100"/>
          <w:color w:val="000000"/>
          <w:position w:val="0"/>
        </w:rPr>
        <w:t>- размещение объектов капитального строительства, предназначенных для продажи товаров, торговая площадь которых составляет до 5000 кв. м.</w:t>
      </w:r>
    </w:p>
    <w:tbl>
      <w:tblPr>
        <w:tblOverlap w:val="never"/>
        <w:tblLayout w:type="fixed"/>
        <w:jc w:val="left"/>
      </w:tblPr>
      <w:tblGrid>
        <w:gridCol w:w="610"/>
        <w:gridCol w:w="571"/>
        <w:gridCol w:w="562"/>
        <w:gridCol w:w="571"/>
        <w:gridCol w:w="710"/>
        <w:gridCol w:w="595"/>
      </w:tblGrid>
      <w:tr>
        <w:trPr>
          <w:trHeight w:val="331" w:hRule="exact"/>
        </w:trPr>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right w:val="single" w:sz="4"/>
              <w:top w:val="single" w:sz="4"/>
            </w:tcBorders>
            <w:vAlign w:val="top"/>
          </w:tcPr>
          <w:p>
            <w:pPr>
              <w:framePr w:w="3619" w:h="2237" w:wrap="none" w:vAnchor="page" w:hAnchor="page" w:x="1267" w:y="13549"/>
              <w:widowControl w:val="0"/>
              <w:rPr>
                <w:sz w:val="10"/>
                <w:szCs w:val="10"/>
              </w:rPr>
            </w:pPr>
          </w:p>
        </w:tc>
      </w:tr>
      <w:tr>
        <w:trPr>
          <w:trHeight w:val="355" w:hRule="exact"/>
        </w:trPr>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right w:val="single" w:sz="4"/>
              <w:top w:val="single" w:sz="4"/>
            </w:tcBorders>
            <w:vAlign w:val="top"/>
          </w:tcPr>
          <w:p>
            <w:pPr>
              <w:framePr w:w="3619" w:h="2237" w:wrap="none" w:vAnchor="page" w:hAnchor="page" w:x="1267" w:y="13549"/>
              <w:widowControl w:val="0"/>
              <w:rPr>
                <w:sz w:val="10"/>
                <w:szCs w:val="10"/>
              </w:rPr>
            </w:pPr>
          </w:p>
        </w:tc>
      </w:tr>
      <w:tr>
        <w:trPr>
          <w:trHeight w:val="374" w:hRule="exact"/>
        </w:trPr>
        <w:tc>
          <w:tcPr>
            <w:shd w:val="clear" w:color="auto" w:fill="FFFFFF"/>
            <w:tcBorders>
              <w:lef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160" w:right="0" w:firstLine="0"/>
            </w:pPr>
            <w:r>
              <w:rPr>
                <w:rStyle w:val="CharStyle23"/>
              </w:rPr>
              <w:t xml:space="preserve">йзм. </w:t>
            </w:r>
            <w:r>
              <w:rPr>
                <w:rStyle w:val="CharStyle24"/>
              </w:rPr>
              <w:t>I</w:t>
            </w:r>
          </w:p>
        </w:tc>
        <w:tc>
          <w:tcPr>
            <w:shd w:val="clear" w:color="auto" w:fill="FFFFFF"/>
            <w:tcBorders>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3"/>
              </w:rPr>
              <w:t>[ Кол.</w:t>
            </w:r>
          </w:p>
        </w:tc>
        <w:tc>
          <w:tcPr>
            <w:shd w:val="clear" w:color="auto" w:fill="FFFFFF"/>
            <w:tcBorders>
              <w:lef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3"/>
              </w:rPr>
              <w:t>Лист</w:t>
            </w:r>
          </w:p>
        </w:tc>
        <w:tc>
          <w:tcPr>
            <w:shd w:val="clear" w:color="auto" w:fill="FFFFFF"/>
            <w:tcBorders>
              <w:lef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5"/>
              </w:rPr>
              <w:t>N</w:t>
            </w:r>
            <w:r>
              <w:rPr>
                <w:rStyle w:val="CharStyle26"/>
              </w:rPr>
              <w:t>&lt;2</w:t>
            </w:r>
            <w:r>
              <w:rPr>
                <w:rStyle w:val="CharStyle23"/>
                <w:lang w:val="en-US" w:eastAsia="en-US" w:bidi="en-US"/>
              </w:rPr>
              <w:t xml:space="preserve"> </w:t>
            </w:r>
            <w:r>
              <w:rPr>
                <w:rStyle w:val="CharStyle23"/>
              </w:rPr>
              <w:t>док.</w:t>
            </w:r>
          </w:p>
        </w:tc>
        <w:tc>
          <w:tcPr>
            <w:shd w:val="clear" w:color="auto" w:fill="FFFFFF"/>
            <w:tcBorders>
              <w:lef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140" w:right="0" w:firstLine="0"/>
            </w:pPr>
            <w:r>
              <w:rPr>
                <w:rStyle w:val="CharStyle23"/>
              </w:rPr>
              <w:t xml:space="preserve">Подл. </w:t>
            </w:r>
            <w:r>
              <w:rPr>
                <w:rStyle w:val="CharStyle27"/>
              </w:rPr>
              <w:t>/</w:t>
            </w:r>
          </w:p>
        </w:tc>
        <w:tc>
          <w:tcPr>
            <w:shd w:val="clear" w:color="auto" w:fill="FFFFFF"/>
            <w:tcBorders>
              <w:left w:val="single" w:sz="4"/>
              <w:right w:val="single" w:sz="4"/>
              <w:top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3"/>
              </w:rPr>
              <w:t>у|Цата</w:t>
            </w:r>
          </w:p>
        </w:tc>
      </w:tr>
      <w:tr>
        <w:trPr>
          <w:trHeight w:val="346" w:hRule="exact"/>
        </w:trPr>
        <w:tc>
          <w:tcPr>
            <w:shd w:val="clear" w:color="auto" w:fill="FFFFFF"/>
            <w:gridSpan w:val="2"/>
            <w:tcBorders>
              <w:lef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4"/>
              </w:rPr>
              <w:t>Разработал</w:t>
            </w:r>
          </w:p>
        </w:tc>
        <w:tc>
          <w:tcPr>
            <w:shd w:val="clear" w:color="auto" w:fill="FFFFFF"/>
            <w:gridSpan w:val="2"/>
            <w:tcBorders>
              <w:lef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4"/>
              </w:rPr>
              <w:t>Кравченко</w:t>
            </w: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right w:val="single" w:sz="4"/>
              <w:top w:val="single" w:sz="4"/>
            </w:tcBorders>
            <w:vAlign w:val="top"/>
          </w:tcPr>
          <w:p>
            <w:pPr>
              <w:pStyle w:val="Style3"/>
              <w:framePr w:w="3619" w:h="2237" w:wrap="none" w:vAnchor="page" w:hAnchor="page" w:x="1267" w:y="13549"/>
              <w:widowControl w:val="0"/>
              <w:keepNext w:val="0"/>
              <w:keepLines w:val="0"/>
              <w:shd w:val="clear" w:color="auto" w:fill="auto"/>
              <w:bidi w:val="0"/>
              <w:jc w:val="left"/>
              <w:spacing w:before="0" w:after="0" w:line="220" w:lineRule="exact"/>
              <w:ind w:left="0" w:right="0" w:firstLine="0"/>
            </w:pPr>
            <w:r>
              <w:rPr>
                <w:rStyle w:val="CharStyle28"/>
              </w:rPr>
              <w:t>У2.20</w:t>
            </w:r>
          </w:p>
        </w:tc>
      </w:tr>
      <w:tr>
        <w:trPr>
          <w:trHeight w:val="283" w:hRule="exact"/>
        </w:trPr>
        <w:tc>
          <w:tcPr>
            <w:shd w:val="clear" w:color="auto" w:fill="FFFFFF"/>
            <w:gridSpan w:val="2"/>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gridSpan w:val="2"/>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right w:val="single" w:sz="4"/>
              <w:top w:val="single" w:sz="4"/>
            </w:tcBorders>
            <w:vAlign w:val="top"/>
          </w:tcPr>
          <w:p>
            <w:pPr>
              <w:framePr w:w="3619" w:h="2237" w:wrap="none" w:vAnchor="page" w:hAnchor="page" w:x="1267" w:y="13549"/>
              <w:widowControl w:val="0"/>
              <w:rPr>
                <w:sz w:val="10"/>
                <w:szCs w:val="10"/>
              </w:rPr>
            </w:pPr>
          </w:p>
        </w:tc>
      </w:tr>
      <w:tr>
        <w:trPr>
          <w:trHeight w:val="254" w:hRule="exact"/>
        </w:trPr>
        <w:tc>
          <w:tcPr>
            <w:shd w:val="clear" w:color="auto" w:fill="FFFFFF"/>
            <w:gridSpan w:val="2"/>
            <w:tcBorders>
              <w:left w:val="single" w:sz="4"/>
              <w:top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160" w:right="0" w:firstLine="0"/>
            </w:pPr>
            <w:r>
              <w:rPr>
                <w:rStyle w:val="CharStyle24"/>
              </w:rPr>
              <w:t>Н. контр.</w:t>
            </w:r>
          </w:p>
        </w:tc>
        <w:tc>
          <w:tcPr>
            <w:shd w:val="clear" w:color="auto" w:fill="FFFFFF"/>
            <w:gridSpan w:val="2"/>
            <w:tcBorders>
              <w:left w:val="single" w:sz="4"/>
              <w:top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3"/>
              </w:rPr>
              <w:t>Кедя</w:t>
            </w:r>
          </w:p>
        </w:tc>
        <w:tc>
          <w:tcPr>
            <w:shd w:val="clear" w:color="auto" w:fill="FFFFFF"/>
            <w:tcBorders>
              <w:left w:val="single" w:sz="4"/>
              <w:top w:val="single" w:sz="4"/>
            </w:tcBorders>
            <w:vAlign w:val="top"/>
          </w:tcPr>
          <w:p>
            <w:pPr>
              <w:framePr w:w="3619" w:h="2237" w:wrap="none" w:vAnchor="page" w:hAnchor="page" w:x="1267" w:y="13549"/>
              <w:widowControl w:val="0"/>
              <w:rPr>
                <w:sz w:val="10"/>
                <w:szCs w:val="10"/>
              </w:rPr>
            </w:pPr>
          </w:p>
        </w:tc>
        <w:tc>
          <w:tcPr>
            <w:shd w:val="clear" w:color="auto" w:fill="FFFFFF"/>
            <w:tcBorders>
              <w:left w:val="single" w:sz="4"/>
              <w:right w:val="single" w:sz="4"/>
              <w:top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3"/>
              </w:rPr>
              <w:t>32.20</w:t>
            </w:r>
          </w:p>
        </w:tc>
      </w:tr>
      <w:tr>
        <w:trPr>
          <w:trHeight w:val="293" w:hRule="exact"/>
        </w:trPr>
        <w:tc>
          <w:tcPr>
            <w:shd w:val="clear" w:color="auto" w:fill="FFFFFF"/>
            <w:gridSpan w:val="2"/>
            <w:tcBorders>
              <w:left w:val="single" w:sz="4"/>
              <w:top w:val="single" w:sz="4"/>
              <w:bottom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160" w:right="0" w:firstLine="0"/>
            </w:pPr>
            <w:r>
              <w:rPr>
                <w:rStyle w:val="CharStyle23"/>
                <w:lang w:val="en-US" w:eastAsia="en-US" w:bidi="en-US"/>
              </w:rPr>
              <w:t>ran</w:t>
            </w:r>
          </w:p>
        </w:tc>
        <w:tc>
          <w:tcPr>
            <w:shd w:val="clear" w:color="auto" w:fill="FFFFFF"/>
            <w:gridSpan w:val="2"/>
            <w:tcBorders>
              <w:left w:val="single" w:sz="4"/>
              <w:top w:val="single" w:sz="4"/>
              <w:bottom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4"/>
              </w:rPr>
              <w:t>Кедя</w:t>
            </w:r>
          </w:p>
        </w:tc>
        <w:tc>
          <w:tcPr>
            <w:shd w:val="clear" w:color="auto" w:fill="FFFFFF"/>
            <w:tcBorders>
              <w:left w:val="single" w:sz="4"/>
              <w:top w:val="single" w:sz="4"/>
              <w:bottom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320" w:lineRule="exact"/>
              <w:ind w:left="140" w:right="0" w:firstLine="0"/>
            </w:pPr>
            <w:r>
              <w:rPr>
                <w:rStyle w:val="CharStyle29"/>
              </w:rPr>
              <w:t>щ</w:t>
            </w:r>
          </w:p>
        </w:tc>
        <w:tc>
          <w:tcPr>
            <w:shd w:val="clear" w:color="auto" w:fill="FFFFFF"/>
            <w:tcBorders>
              <w:left w:val="single" w:sz="4"/>
              <w:right w:val="single" w:sz="4"/>
              <w:top w:val="single" w:sz="4"/>
              <w:bottom w:val="single" w:sz="4"/>
            </w:tcBorders>
            <w:vAlign w:val="bottom"/>
          </w:tcPr>
          <w:p>
            <w:pPr>
              <w:pStyle w:val="Style3"/>
              <w:framePr w:w="3619" w:h="2237" w:wrap="none" w:vAnchor="page" w:hAnchor="page" w:x="1267" w:y="13549"/>
              <w:widowControl w:val="0"/>
              <w:keepNext w:val="0"/>
              <w:keepLines w:val="0"/>
              <w:shd w:val="clear" w:color="auto" w:fill="auto"/>
              <w:bidi w:val="0"/>
              <w:jc w:val="left"/>
              <w:spacing w:before="0" w:after="0" w:line="170" w:lineRule="exact"/>
              <w:ind w:left="0" w:right="0" w:firstLine="0"/>
            </w:pPr>
            <w:r>
              <w:rPr>
                <w:rStyle w:val="CharStyle23"/>
              </w:rPr>
              <w:t>32.20</w:t>
            </w:r>
          </w:p>
        </w:tc>
      </w:tr>
    </w:tbl>
    <w:p>
      <w:pPr>
        <w:pStyle w:val="Style3"/>
        <w:framePr w:w="288" w:h="547" w:hRule="exact" w:wrap="none" w:vAnchor="page" w:hAnchor="page" w:x="768" w:y="1387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w:t>
      </w:r>
    </w:p>
    <w:p>
      <w:pPr>
        <w:pStyle w:val="Style3"/>
        <w:framePr w:w="288" w:h="547" w:hRule="exact" w:wrap="none" w:vAnchor="page" w:hAnchor="page" w:x="768" w:y="13877"/>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hi</w:t>
      </w:r>
    </w:p>
    <w:p>
      <w:pPr>
        <w:pStyle w:val="Style30"/>
        <w:framePr w:wrap="none" w:vAnchor="page" w:hAnchor="page" w:x="7430" w:y="13812"/>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1976-0220-3</w:t>
      </w:r>
    </w:p>
    <w:p>
      <w:pPr>
        <w:pStyle w:val="Style3"/>
        <w:framePr w:w="288" w:h="463" w:hRule="exact" w:wrap="none" w:vAnchor="page" w:hAnchor="page" w:x="768" w:y="14925"/>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&lt;8</w:t>
      </w:r>
    </w:p>
    <w:p>
      <w:pPr>
        <w:pStyle w:val="Style32"/>
        <w:framePr w:w="288" w:h="463" w:hRule="exact" w:wrap="none" w:vAnchor="page" w:hAnchor="page" w:x="768" w:y="14925"/>
        <w:widowControl w:val="0"/>
        <w:keepNext w:val="0"/>
        <w:keepLines w:val="0"/>
        <w:shd w:val="clear" w:color="auto" w:fill="auto"/>
        <w:bidi w:val="0"/>
        <w:jc w:val="left"/>
        <w:spacing w:before="0" w:after="0" w:line="210" w:lineRule="exact"/>
        <w:ind w:left="0" w:right="0" w:firstLine="0"/>
      </w:pPr>
      <w:r>
        <w:rPr>
          <w:rStyle w:val="CharStyle34"/>
        </w:rPr>
        <w:t>8</w:t>
      </w:r>
      <w:r>
        <w:rPr>
          <w:lang w:val="ru-RU" w:eastAsia="ru-RU" w:bidi="ru-RU"/>
          <w:w w:val="100"/>
          <w:spacing w:val="0"/>
          <w:color w:val="000000"/>
          <w:position w:val="0"/>
        </w:rPr>
        <w:t>.</w:t>
      </w:r>
    </w:p>
    <w:p>
      <w:pPr>
        <w:pStyle w:val="Style35"/>
        <w:framePr w:wrap="none" w:vAnchor="page" w:hAnchor="page" w:x="768" w:y="15428"/>
        <w:widowControl w:val="0"/>
        <w:keepNext w:val="0"/>
        <w:keepLines w:val="0"/>
        <w:shd w:val="clear" w:color="auto" w:fill="auto"/>
        <w:bidi w:val="0"/>
        <w:jc w:val="both"/>
        <w:spacing w:before="0" w:after="0" w:line="280" w:lineRule="exact"/>
        <w:ind w:left="0" w:right="0" w:firstLine="0"/>
      </w:pPr>
      <w:r>
        <w:rPr>
          <w:rStyle w:val="CharStyle37"/>
          <w:lang w:val="en-US" w:eastAsia="en-US" w:bidi="en-US"/>
        </w:rPr>
        <w:t>J32</w:t>
      </w:r>
    </w:p>
    <w:p>
      <w:pPr>
        <w:pStyle w:val="Style38"/>
        <w:framePr w:wrap="none" w:vAnchor="page" w:hAnchor="page" w:x="5232" w:y="15118"/>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Общая пояснительная записка</w:t>
      </w:r>
    </w:p>
    <w:tbl>
      <w:tblPr>
        <w:tblOverlap w:val="never"/>
        <w:tblLayout w:type="fixed"/>
        <w:jc w:val="left"/>
      </w:tblPr>
      <w:tblGrid>
        <w:gridCol w:w="874"/>
        <w:gridCol w:w="850"/>
        <w:gridCol w:w="888"/>
      </w:tblGrid>
      <w:tr>
        <w:trPr>
          <w:trHeight w:val="389" w:hRule="exact"/>
        </w:trPr>
        <w:tc>
          <w:tcPr>
            <w:shd w:val="clear" w:color="auto" w:fill="FFFFFF"/>
            <w:tcBorders>
              <w:left w:val="single" w:sz="4"/>
              <w:top w:val="single" w:sz="4"/>
            </w:tcBorders>
            <w:vAlign w:val="top"/>
          </w:tcPr>
          <w:p>
            <w:pPr>
              <w:pStyle w:val="Style3"/>
              <w:framePr w:w="2611" w:h="701" w:wrap="none" w:vAnchor="page" w:hAnchor="page" w:x="8933" w:y="14581"/>
              <w:widowControl w:val="0"/>
              <w:keepNext w:val="0"/>
              <w:keepLines w:val="0"/>
              <w:shd w:val="clear" w:color="auto" w:fill="auto"/>
              <w:bidi w:val="0"/>
              <w:jc w:val="left"/>
              <w:spacing w:before="0" w:after="0" w:line="170" w:lineRule="exact"/>
              <w:ind w:left="200" w:right="0" w:firstLine="0"/>
            </w:pPr>
            <w:r>
              <w:rPr>
                <w:rStyle w:val="CharStyle23"/>
              </w:rPr>
              <w:t>Стадия</w:t>
            </w:r>
          </w:p>
        </w:tc>
        <w:tc>
          <w:tcPr>
            <w:shd w:val="clear" w:color="auto" w:fill="FFFFFF"/>
            <w:tcBorders>
              <w:left w:val="single" w:sz="4"/>
              <w:top w:val="single" w:sz="4"/>
            </w:tcBorders>
            <w:vAlign w:val="top"/>
          </w:tcPr>
          <w:p>
            <w:pPr>
              <w:pStyle w:val="Style3"/>
              <w:framePr w:w="2611" w:h="701" w:wrap="none" w:vAnchor="page" w:hAnchor="page" w:x="8933" w:y="14581"/>
              <w:widowControl w:val="0"/>
              <w:keepNext w:val="0"/>
              <w:keepLines w:val="0"/>
              <w:shd w:val="clear" w:color="auto" w:fill="auto"/>
              <w:bidi w:val="0"/>
              <w:spacing w:before="0" w:after="0" w:line="170" w:lineRule="exact"/>
              <w:ind w:left="0" w:right="0" w:firstLine="0"/>
            </w:pPr>
            <w:r>
              <w:rPr>
                <w:rStyle w:val="CharStyle23"/>
              </w:rPr>
              <w:t>Лист</w:t>
            </w:r>
          </w:p>
        </w:tc>
        <w:tc>
          <w:tcPr>
            <w:shd w:val="clear" w:color="auto" w:fill="FFFFFF"/>
            <w:tcBorders>
              <w:left w:val="single" w:sz="4"/>
              <w:right w:val="single" w:sz="4"/>
              <w:top w:val="single" w:sz="4"/>
            </w:tcBorders>
            <w:vAlign w:val="top"/>
          </w:tcPr>
          <w:p>
            <w:pPr>
              <w:pStyle w:val="Style3"/>
              <w:framePr w:w="2611" w:h="701" w:wrap="none" w:vAnchor="page" w:hAnchor="page" w:x="8933" w:y="14581"/>
              <w:widowControl w:val="0"/>
              <w:keepNext w:val="0"/>
              <w:keepLines w:val="0"/>
              <w:shd w:val="clear" w:color="auto" w:fill="auto"/>
              <w:bidi w:val="0"/>
              <w:jc w:val="left"/>
              <w:spacing w:before="0" w:after="0" w:line="170" w:lineRule="exact"/>
              <w:ind w:left="180" w:right="0" w:firstLine="0"/>
            </w:pPr>
            <w:r>
              <w:rPr>
                <w:rStyle w:val="CharStyle23"/>
              </w:rPr>
              <w:t>Листов</w:t>
            </w:r>
          </w:p>
        </w:tc>
      </w:tr>
      <w:tr>
        <w:trPr>
          <w:trHeight w:val="312" w:hRule="exact"/>
        </w:trPr>
        <w:tc>
          <w:tcPr>
            <w:shd w:val="clear" w:color="auto" w:fill="FFFFFF"/>
            <w:tcBorders>
              <w:left w:val="single" w:sz="4"/>
              <w:top w:val="single" w:sz="4"/>
              <w:bottom w:val="single" w:sz="4"/>
            </w:tcBorders>
            <w:vAlign w:val="center"/>
          </w:tcPr>
          <w:p>
            <w:pPr>
              <w:pStyle w:val="Style3"/>
              <w:framePr w:w="2611" w:h="701" w:wrap="none" w:vAnchor="page" w:hAnchor="page" w:x="8933" w:y="14581"/>
              <w:widowControl w:val="0"/>
              <w:keepNext w:val="0"/>
              <w:keepLines w:val="0"/>
              <w:shd w:val="clear" w:color="auto" w:fill="auto"/>
              <w:bidi w:val="0"/>
              <w:spacing w:before="0" w:after="0" w:line="280" w:lineRule="exact"/>
              <w:ind w:left="0" w:right="0" w:firstLine="0"/>
            </w:pPr>
            <w:r>
              <w:rPr>
                <w:rStyle w:val="CharStyle40"/>
              </w:rPr>
              <w:t>п</w:t>
            </w:r>
          </w:p>
        </w:tc>
        <w:tc>
          <w:tcPr>
            <w:shd w:val="clear" w:color="auto" w:fill="FFFFFF"/>
            <w:tcBorders>
              <w:left w:val="single" w:sz="4"/>
              <w:top w:val="single" w:sz="4"/>
              <w:bottom w:val="single" w:sz="4"/>
            </w:tcBorders>
            <w:vAlign w:val="bottom"/>
          </w:tcPr>
          <w:p>
            <w:pPr>
              <w:pStyle w:val="Style3"/>
              <w:framePr w:w="2611" w:h="701" w:wrap="none" w:vAnchor="page" w:hAnchor="page" w:x="8933" w:y="14581"/>
              <w:widowControl w:val="0"/>
              <w:keepNext w:val="0"/>
              <w:keepLines w:val="0"/>
              <w:shd w:val="clear" w:color="auto" w:fill="auto"/>
              <w:bidi w:val="0"/>
              <w:spacing w:before="0" w:after="0" w:line="280" w:lineRule="exact"/>
              <w:ind w:left="0" w:right="0" w:firstLine="0"/>
            </w:pPr>
            <w:r>
              <w:rPr>
                <w:rStyle w:val="CharStyle40"/>
              </w:rPr>
              <w:t>1</w:t>
            </w:r>
          </w:p>
        </w:tc>
        <w:tc>
          <w:tcPr>
            <w:shd w:val="clear" w:color="auto" w:fill="FFFFFF"/>
            <w:tcBorders>
              <w:left w:val="single" w:sz="4"/>
              <w:right w:val="single" w:sz="4"/>
              <w:top w:val="single" w:sz="4"/>
              <w:bottom w:val="single" w:sz="4"/>
            </w:tcBorders>
            <w:vAlign w:val="bottom"/>
          </w:tcPr>
          <w:p>
            <w:pPr>
              <w:pStyle w:val="Style3"/>
              <w:framePr w:w="2611" w:h="701" w:wrap="none" w:vAnchor="page" w:hAnchor="page" w:x="8933" w:y="14581"/>
              <w:widowControl w:val="0"/>
              <w:keepNext w:val="0"/>
              <w:keepLines w:val="0"/>
              <w:shd w:val="clear" w:color="auto" w:fill="auto"/>
              <w:bidi w:val="0"/>
              <w:spacing w:before="0" w:after="0" w:line="280" w:lineRule="exact"/>
              <w:ind w:left="0" w:right="0" w:firstLine="0"/>
            </w:pPr>
            <w:r>
              <w:rPr>
                <w:rStyle w:val="CharStyle40"/>
              </w:rPr>
              <w:t>10</w:t>
            </w:r>
          </w:p>
        </w:tc>
      </w:tr>
    </w:tbl>
    <w:p>
      <w:pPr>
        <w:pStyle w:val="Style41"/>
        <w:framePr w:w="2218" w:h="470" w:hRule="exact" w:wrap="none" w:vAnchor="page" w:hAnchor="page" w:x="9120" w:y="15387"/>
        <w:widowControl w:val="0"/>
        <w:keepNext w:val="0"/>
        <w:keepLines w:val="0"/>
        <w:shd w:val="clear" w:color="auto" w:fill="auto"/>
        <w:bidi w:val="0"/>
        <w:spacing w:before="0" w:after="29" w:line="170" w:lineRule="exact"/>
        <w:ind w:left="0" w:right="20" w:firstLine="0"/>
      </w:pPr>
      <w:r>
        <w:rPr>
          <w:lang w:val="ru-RU" w:eastAsia="ru-RU" w:bidi="ru-RU"/>
          <w:w w:val="100"/>
          <w:color w:val="000000"/>
          <w:position w:val="0"/>
        </w:rPr>
        <w:t>МУПУКС</w:t>
      </w:r>
    </w:p>
    <w:p>
      <w:pPr>
        <w:pStyle w:val="Style41"/>
        <w:framePr w:w="2218" w:h="470" w:hRule="exact" w:wrap="none" w:vAnchor="page" w:hAnchor="page" w:x="9120" w:y="15387"/>
        <w:widowControl w:val="0"/>
        <w:keepNext w:val="0"/>
        <w:keepLines w:val="0"/>
        <w:shd w:val="clear" w:color="auto" w:fill="auto"/>
        <w:bidi w:val="0"/>
        <w:jc w:val="left"/>
        <w:spacing w:before="0" w:after="0" w:line="170" w:lineRule="exact"/>
        <w:ind w:left="0" w:right="0" w:firstLine="0"/>
      </w:pPr>
      <w:r>
        <w:rPr>
          <w:lang w:val="ru-RU" w:eastAsia="ru-RU" w:bidi="ru-RU"/>
          <w:w w:val="100"/>
          <w:color w:val="000000"/>
          <w:position w:val="0"/>
        </w:rPr>
        <w:t>Новокубанского района</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6.45pt;margin-top:753.2pt;width:29.75pt;height:0;z-index:-251658240;mso-position-horizontal-relative:page;mso-position-vertical-relative:page">
            <v:stroke weight="0.7pt"/>
          </v:shape>
        </w:pict>
      </w:r>
    </w:p>
    <w:p>
      <w:pPr>
        <w:pStyle w:val="Style43"/>
        <w:framePr w:w="267" w:h="6590" w:hRule="exact" w:wrap="none" w:vAnchor="page" w:hAnchor="page" w:x="462" w:y="3778"/>
        <w:tabs>
          <w:tab w:leader="none" w:pos="3372" w:val="left"/>
          <w:tab w:leader="none" w:pos="5028"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color w:val="000000"/>
          <w:position w:val="0"/>
        </w:rPr>
        <w:t>НОРМОКОНТРОЛЬ</w:t>
      </w:r>
      <w:r>
        <w:rPr>
          <w:rStyle w:val="CharStyle45"/>
          <w:lang w:val="ru-RU" w:eastAsia="ru-RU" w:bidi="ru-RU"/>
          <w:i w:val="0"/>
          <w:iCs w:val="0"/>
        </w:rPr>
        <w:tab/>
      </w:r>
      <w:r>
        <w:rPr>
          <w:rStyle w:val="CharStyle45"/>
          <w:i w:val="0"/>
          <w:iCs w:val="0"/>
        </w:rPr>
        <w:t xml:space="preserve">I </w:t>
      </w:r>
      <w:r>
        <w:rPr>
          <w:lang w:val="en-US" w:eastAsia="en-US" w:bidi="en-US"/>
          <w:w w:val="100"/>
          <w:color w:val="000000"/>
          <w:position w:val="0"/>
        </w:rPr>
        <w:t>t</w:t>
        <w:tab/>
      </w:r>
      <w:r>
        <w:rPr>
          <w:lang w:val="ru-RU" w:eastAsia="ru-RU" w:bidi="ru-RU"/>
          <w:w w:val="100"/>
          <w:color w:val="000000"/>
          <w:position w:val="0"/>
        </w:rPr>
        <w:t>СОГЛАСОВАНО</w:t>
      </w:r>
    </w:p>
    <w:p>
      <w:pPr>
        <w:framePr w:wrap="none" w:vAnchor="page" w:hAnchor="page" w:x="768" w:y="12757"/>
        <w:widowControl w:val="0"/>
      </w:pPr>
    </w:p>
    <w:p>
      <w:pPr>
        <w:pStyle w:val="Style3"/>
        <w:framePr w:wrap="none" w:vAnchor="page" w:hAnchor="page" w:x="768" w:y="13667"/>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'S</w:t>
      </w:r>
    </w:p>
    <w:p>
      <w:pPr>
        <w:framePr w:wrap="none" w:vAnchor="page" w:hAnchor="page" w:x="758" w:y="14370"/>
        <w:widowControl w:val="0"/>
      </w:pPr>
    </w:p>
    <w:p>
      <w:pPr>
        <w:pStyle w:val="Style3"/>
        <w:framePr w:w="278" w:h="626" w:hRule="exact" w:wrap="none" w:vAnchor="page" w:hAnchor="page" w:x="768" w:y="15506"/>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s</w:t>
      </w:r>
    </w:p>
    <w:p>
      <w:pPr>
        <w:pStyle w:val="Style3"/>
        <w:framePr w:w="278" w:h="626" w:hRule="exact" w:wrap="none" w:vAnchor="page" w:hAnchor="page" w:x="768" w:y="15506"/>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IS</w:t>
      </w:r>
    </w:p>
    <w:p>
      <w:pPr>
        <w:pStyle w:val="Style3"/>
        <w:framePr w:w="9629" w:h="13068" w:hRule="exact" w:wrap="none" w:vAnchor="page" w:hAnchor="page" w:x="1306" w:y="978"/>
        <w:widowControl w:val="0"/>
        <w:keepNext w:val="0"/>
        <w:keepLines w:val="0"/>
        <w:shd w:val="clear" w:color="auto" w:fill="auto"/>
        <w:bidi w:val="0"/>
        <w:jc w:val="left"/>
        <w:spacing w:before="0" w:after="0" w:line="509" w:lineRule="exact"/>
        <w:ind w:left="0" w:right="0" w:firstLine="0"/>
      </w:pPr>
      <w:r>
        <w:rPr>
          <w:lang w:val="ru-RU" w:eastAsia="ru-RU" w:bidi="ru-RU"/>
          <w:w w:val="100"/>
          <w:color w:val="000000"/>
          <w:position w:val="0"/>
        </w:rPr>
        <w:t>размещение стоянок для автомобилей сотрудников и посетителей торговых объектов.</w:t>
      </w:r>
    </w:p>
    <w:p>
      <w:pPr>
        <w:pStyle w:val="Style3"/>
        <w:framePr w:w="9629" w:h="13068" w:hRule="exact" w:wrap="none" w:vAnchor="page" w:hAnchor="page" w:x="1306" w:y="978"/>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Определение возможного оказания негативного воздействия на окружающую среду в результате получения условно разрешенного вида использования земельного участка площадью 2540 кв.м, с кадастровым номером 23:21:0401011:4165, расположенного по адресу; г. Новокубанск, ул. Первомайская, 233, с соблюдением технических регламентов, СП, разработанной проектной организацией МКУ УКС Новокубанский район, в соответствии со статьей 39 Градостроительного кодекса Российской Федерации.</w:t>
      </w:r>
    </w:p>
    <w:p>
      <w:pPr>
        <w:pStyle w:val="Style3"/>
        <w:framePr w:w="9629" w:h="13068" w:hRule="exact" w:wrap="none" w:vAnchor="page" w:hAnchor="page" w:x="1306" w:y="978"/>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Согласно части 1 ст. 39 Градостроительного кодекса Российской Федерации, порядок предоставления разрешения на условно разрешенный вид использования, земельного участка или объекта капитального строительства,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в комиссию.</w:t>
      </w:r>
    </w:p>
    <w:p>
      <w:pPr>
        <w:pStyle w:val="Style3"/>
        <w:framePr w:w="9629" w:h="13068" w:hRule="exact" w:wrap="none" w:vAnchor="page" w:hAnchor="page" w:x="1306" w:y="978"/>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Целью настоящего заключения для получения условно разрешенного вида использования земельного участка площадью 2540 кв.м, с кадастровым номером 23:21:0401011:4165, расположенного по адресу: г. Новокубанск, ул. Первомайская, 233, является:</w:t>
      </w:r>
    </w:p>
    <w:p>
      <w:pPr>
        <w:pStyle w:val="Style3"/>
        <w:framePr w:w="9629" w:h="13068" w:hRule="exact" w:wrap="none" w:vAnchor="page" w:hAnchor="page" w:x="1306" w:y="978"/>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 определение возможности использования земельного участка в соответствии с запрашиваемым условно разрешенным видом использования, в том числе в части соблюдения требований технических регламентов Федерального закона от 22.07.2008 г. № 123-ФЗ «Технический регламент о требованиях пожарной безопасности», Федерального закона от 30.12.2009 г. 384-ФЗ «Технический регламент о безопасности зданий и сооружений», СП, с учетом особых условий использования территории и содержащие информацию</w:t>
      </w:r>
    </w:p>
    <w:tbl>
      <w:tblPr>
        <w:tblOverlap w:val="never"/>
        <w:tblLayout w:type="fixed"/>
        <w:jc w:val="left"/>
      </w:tblPr>
      <w:tblGrid>
        <w:gridCol w:w="614"/>
        <w:gridCol w:w="571"/>
        <w:gridCol w:w="566"/>
        <w:gridCol w:w="590"/>
        <w:gridCol w:w="677"/>
        <w:gridCol w:w="461"/>
      </w:tblGrid>
      <w:tr>
        <w:trPr>
          <w:trHeight w:val="259" w:hRule="exact"/>
        </w:trPr>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bottom"/>
          </w:tcPr>
          <w:p>
            <w:pPr>
              <w:pStyle w:val="Style3"/>
              <w:framePr w:w="3480" w:h="893" w:wrap="none" w:vAnchor="page" w:hAnchor="page" w:x="1258" w:y="15850"/>
              <w:widowControl w:val="0"/>
              <w:keepNext w:val="0"/>
              <w:keepLines w:val="0"/>
              <w:shd w:val="clear" w:color="auto" w:fill="auto"/>
              <w:bidi w:val="0"/>
              <w:jc w:val="left"/>
              <w:spacing w:before="0" w:after="0" w:line="230" w:lineRule="exact"/>
              <w:ind w:left="0" w:right="0" w:firstLine="0"/>
            </w:pPr>
            <w:r>
              <w:rPr>
                <w:rStyle w:val="CharStyle46"/>
              </w:rPr>
              <w:t>тгп</w:t>
            </w:r>
          </w:p>
        </w:tc>
        <w:tc>
          <w:tcPr>
            <w:shd w:val="clear" w:color="auto" w:fill="FFFFFF"/>
            <w:tcBorders>
              <w:left w:val="single" w:sz="4"/>
              <w:right w:val="single" w:sz="4"/>
              <w:top w:val="single" w:sz="4"/>
            </w:tcBorders>
            <w:vAlign w:val="top"/>
          </w:tcPr>
          <w:p>
            <w:pPr>
              <w:framePr w:w="3480" w:h="893" w:wrap="none" w:vAnchor="page" w:hAnchor="page" w:x="1258" w:y="15850"/>
              <w:widowControl w:val="0"/>
              <w:rPr>
                <w:sz w:val="10"/>
                <w:szCs w:val="10"/>
              </w:rPr>
            </w:pPr>
          </w:p>
        </w:tc>
      </w:tr>
      <w:tr>
        <w:trPr>
          <w:trHeight w:val="288" w:hRule="exact"/>
        </w:trPr>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top w:val="single" w:sz="4"/>
            </w:tcBorders>
            <w:vAlign w:val="top"/>
          </w:tcPr>
          <w:p>
            <w:pPr>
              <w:framePr w:w="3480" w:h="893" w:wrap="none" w:vAnchor="page" w:hAnchor="page" w:x="1258" w:y="15850"/>
              <w:widowControl w:val="0"/>
              <w:rPr>
                <w:sz w:val="10"/>
                <w:szCs w:val="10"/>
              </w:rPr>
            </w:pPr>
          </w:p>
        </w:tc>
        <w:tc>
          <w:tcPr>
            <w:shd w:val="clear" w:color="auto" w:fill="FFFFFF"/>
            <w:tcBorders>
              <w:left w:val="single" w:sz="4"/>
              <w:right w:val="single" w:sz="4"/>
              <w:top w:val="single" w:sz="4"/>
            </w:tcBorders>
            <w:vAlign w:val="top"/>
          </w:tcPr>
          <w:p>
            <w:pPr>
              <w:framePr w:w="3480" w:h="893" w:wrap="none" w:vAnchor="page" w:hAnchor="page" w:x="1258" w:y="15850"/>
              <w:widowControl w:val="0"/>
              <w:rPr>
                <w:sz w:val="10"/>
                <w:szCs w:val="10"/>
              </w:rPr>
            </w:pPr>
          </w:p>
        </w:tc>
      </w:tr>
      <w:tr>
        <w:trPr>
          <w:trHeight w:val="346" w:hRule="exact"/>
        </w:trPr>
        <w:tc>
          <w:tcPr>
            <w:shd w:val="clear" w:color="auto" w:fill="FFFFFF"/>
            <w:tcBorders>
              <w:left w:val="single" w:sz="4"/>
              <w:top w:val="single" w:sz="4"/>
              <w:bottom w:val="single" w:sz="4"/>
            </w:tcBorders>
            <w:vAlign w:val="top"/>
          </w:tcPr>
          <w:p>
            <w:pPr>
              <w:pStyle w:val="Style3"/>
              <w:framePr w:w="3480" w:h="893" w:wrap="none" w:vAnchor="page" w:hAnchor="page" w:x="1258" w:y="15850"/>
              <w:widowControl w:val="0"/>
              <w:keepNext w:val="0"/>
              <w:keepLines w:val="0"/>
              <w:shd w:val="clear" w:color="auto" w:fill="auto"/>
              <w:bidi w:val="0"/>
              <w:jc w:val="left"/>
              <w:spacing w:before="0" w:after="0" w:line="170" w:lineRule="exact"/>
              <w:ind w:left="180" w:right="0" w:firstLine="0"/>
            </w:pPr>
            <w:r>
              <w:rPr>
                <w:rStyle w:val="CharStyle23"/>
              </w:rPr>
              <w:t>йзм.</w:t>
            </w:r>
          </w:p>
        </w:tc>
        <w:tc>
          <w:tcPr>
            <w:shd w:val="clear" w:color="auto" w:fill="FFFFFF"/>
            <w:tcBorders>
              <w:left w:val="single" w:sz="4"/>
              <w:top w:val="single" w:sz="4"/>
              <w:bottom w:val="single" w:sz="4"/>
            </w:tcBorders>
            <w:vAlign w:val="top"/>
          </w:tcPr>
          <w:p>
            <w:pPr>
              <w:pStyle w:val="Style3"/>
              <w:framePr w:w="3480" w:h="893" w:wrap="none" w:vAnchor="page" w:hAnchor="page" w:x="1258" w:y="15850"/>
              <w:widowControl w:val="0"/>
              <w:keepNext w:val="0"/>
              <w:keepLines w:val="0"/>
              <w:shd w:val="clear" w:color="auto" w:fill="auto"/>
              <w:bidi w:val="0"/>
              <w:jc w:val="left"/>
              <w:spacing w:before="0" w:after="0" w:line="170" w:lineRule="exact"/>
              <w:ind w:left="0" w:right="0" w:firstLine="0"/>
            </w:pPr>
            <w:r>
              <w:rPr>
                <w:rStyle w:val="CharStyle23"/>
              </w:rPr>
              <w:t>Кол.</w:t>
            </w:r>
          </w:p>
        </w:tc>
        <w:tc>
          <w:tcPr>
            <w:shd w:val="clear" w:color="auto" w:fill="FFFFFF"/>
            <w:tcBorders>
              <w:left w:val="single" w:sz="4"/>
              <w:top w:val="single" w:sz="4"/>
              <w:bottom w:val="single" w:sz="4"/>
            </w:tcBorders>
            <w:vAlign w:val="top"/>
          </w:tcPr>
          <w:p>
            <w:pPr>
              <w:pStyle w:val="Style3"/>
              <w:framePr w:w="3480" w:h="893" w:wrap="none" w:vAnchor="page" w:hAnchor="page" w:x="1258" w:y="15850"/>
              <w:widowControl w:val="0"/>
              <w:keepNext w:val="0"/>
              <w:keepLines w:val="0"/>
              <w:shd w:val="clear" w:color="auto" w:fill="auto"/>
              <w:bidi w:val="0"/>
              <w:jc w:val="left"/>
              <w:spacing w:before="0" w:after="0" w:line="170" w:lineRule="exact"/>
              <w:ind w:left="0" w:right="0" w:firstLine="0"/>
            </w:pPr>
            <w:r>
              <w:rPr>
                <w:rStyle w:val="CharStyle23"/>
              </w:rPr>
              <w:t>Лист</w:t>
            </w:r>
          </w:p>
        </w:tc>
        <w:tc>
          <w:tcPr>
            <w:shd w:val="clear" w:color="auto" w:fill="FFFFFF"/>
            <w:tcBorders>
              <w:left w:val="single" w:sz="4"/>
              <w:top w:val="single" w:sz="4"/>
              <w:bottom w:val="single" w:sz="4"/>
            </w:tcBorders>
            <w:vAlign w:val="top"/>
          </w:tcPr>
          <w:p>
            <w:pPr>
              <w:pStyle w:val="Style3"/>
              <w:framePr w:w="3480" w:h="893" w:wrap="none" w:vAnchor="page" w:hAnchor="page" w:x="1258" w:y="15850"/>
              <w:widowControl w:val="0"/>
              <w:keepNext w:val="0"/>
              <w:keepLines w:val="0"/>
              <w:shd w:val="clear" w:color="auto" w:fill="auto"/>
              <w:bidi w:val="0"/>
              <w:jc w:val="left"/>
              <w:spacing w:before="0" w:after="0" w:line="170" w:lineRule="exact"/>
              <w:ind w:left="0" w:right="0" w:firstLine="0"/>
            </w:pPr>
            <w:r>
              <w:rPr>
                <w:rStyle w:val="CharStyle23"/>
              </w:rPr>
              <w:t>Хэдок</w:t>
            </w:r>
          </w:p>
        </w:tc>
        <w:tc>
          <w:tcPr>
            <w:shd w:val="clear" w:color="auto" w:fill="FFFFFF"/>
            <w:tcBorders>
              <w:left w:val="single" w:sz="4"/>
              <w:top w:val="single" w:sz="4"/>
              <w:bottom w:val="single" w:sz="4"/>
            </w:tcBorders>
            <w:vAlign w:val="top"/>
          </w:tcPr>
          <w:p>
            <w:pPr>
              <w:pStyle w:val="Style3"/>
              <w:framePr w:w="3480" w:h="893" w:wrap="none" w:vAnchor="page" w:hAnchor="page" w:x="1258" w:y="15850"/>
              <w:widowControl w:val="0"/>
              <w:keepNext w:val="0"/>
              <w:keepLines w:val="0"/>
              <w:shd w:val="clear" w:color="auto" w:fill="auto"/>
              <w:bidi w:val="0"/>
              <w:jc w:val="left"/>
              <w:spacing w:before="0" w:after="0" w:line="170" w:lineRule="exact"/>
              <w:ind w:left="0" w:right="0" w:firstLine="0"/>
            </w:pPr>
            <w:r>
              <w:rPr>
                <w:rStyle w:val="CharStyle23"/>
              </w:rPr>
              <w:t>ПоЖп.</w:t>
            </w:r>
          </w:p>
        </w:tc>
        <w:tc>
          <w:tcPr>
            <w:shd w:val="clear" w:color="auto" w:fill="FFFFFF"/>
            <w:tcBorders>
              <w:left w:val="single" w:sz="4"/>
              <w:right w:val="single" w:sz="4"/>
              <w:top w:val="single" w:sz="4"/>
              <w:bottom w:val="single" w:sz="4"/>
            </w:tcBorders>
            <w:vAlign w:val="top"/>
          </w:tcPr>
          <w:p>
            <w:pPr>
              <w:pStyle w:val="Style3"/>
              <w:framePr w:w="3480" w:h="893" w:wrap="none" w:vAnchor="page" w:hAnchor="page" w:x="1258" w:y="15850"/>
              <w:widowControl w:val="0"/>
              <w:keepNext w:val="0"/>
              <w:keepLines w:val="0"/>
              <w:shd w:val="clear" w:color="auto" w:fill="auto"/>
              <w:bidi w:val="0"/>
              <w:jc w:val="left"/>
              <w:spacing w:before="0" w:after="0" w:line="170" w:lineRule="exact"/>
              <w:ind w:left="0" w:right="0" w:firstLine="0"/>
            </w:pPr>
            <w:r>
              <w:rPr>
                <w:rStyle w:val="CharStyle23"/>
              </w:rPr>
              <w:t>Дата</w:t>
            </w:r>
          </w:p>
        </w:tc>
      </w:tr>
    </w:tbl>
    <w:p>
      <w:pPr>
        <w:pStyle w:val="Style9"/>
        <w:framePr w:wrap="none" w:vAnchor="page" w:hAnchor="page" w:x="7018" w:y="16076"/>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1976-0220-3</w:t>
      </w:r>
    </w:p>
    <w:p>
      <w:pPr>
        <w:pStyle w:val="Style47"/>
        <w:framePr w:wrap="none" w:vAnchor="page" w:hAnchor="page" w:x="10886" w:y="15870"/>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pStyle w:val="Style11"/>
        <w:framePr w:w="267" w:h="6576" w:hRule="exact" w:wrap="none" w:vAnchor="page" w:hAnchor="page" w:x="448" w:y="4114"/>
        <w:tabs>
          <w:tab w:leader="none" w:pos="3391" w:val="left"/>
          <w:tab w:leader="none" w:pos="5076"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spacing w:val="0"/>
          <w:color w:val="000000"/>
          <w:position w:val="0"/>
        </w:rPr>
        <w:t>НОРМОКОНТРОЛЬ</w:t>
      </w:r>
      <w:r>
        <w:rPr>
          <w:rStyle w:val="CharStyle13"/>
          <w:b/>
          <w:bCs/>
          <w:i w:val="0"/>
          <w:iCs w:val="0"/>
        </w:rPr>
        <w:tab/>
      </w:r>
      <w:r>
        <w:rPr>
          <w:rStyle w:val="CharStyle14"/>
          <w:b/>
          <w:bCs/>
          <w:i w:val="0"/>
          <w:iCs w:val="0"/>
        </w:rPr>
        <w:t>I</w:t>
        <w:tab/>
      </w:r>
      <w:r>
        <w:rPr>
          <w:lang w:val="ru-RU" w:eastAsia="ru-RU" w:bidi="ru-RU"/>
          <w:w w:val="100"/>
          <w:spacing w:val="0"/>
          <w:color w:val="000000"/>
          <w:position w:val="0"/>
        </w:rPr>
        <w:t>СОГЛАСОВАНО</w:t>
      </w:r>
    </w:p>
    <w:p>
      <w:pPr>
        <w:pStyle w:val="Style43"/>
        <w:framePr w:wrap="none" w:vAnchor="page" w:hAnchor="page" w:x="744" w:y="13201"/>
        <w:widowControl w:val="0"/>
        <w:keepNext w:val="0"/>
        <w:keepLines w:val="0"/>
        <w:shd w:val="clear" w:color="auto" w:fill="auto"/>
        <w:bidi w:val="0"/>
        <w:jc w:val="left"/>
        <w:spacing w:before="0" w:after="0" w:line="230" w:lineRule="exact"/>
        <w:ind w:left="0" w:right="0" w:firstLine="0"/>
      </w:pPr>
      <w:r>
        <w:rPr>
          <w:lang w:val="ru-RU" w:eastAsia="ru-RU" w:bidi="ru-RU"/>
          <w:w w:val="100"/>
          <w:color w:val="000000"/>
          <w:position w:val="0"/>
        </w:rPr>
        <w:t>&amp;</w:t>
      </w:r>
    </w:p>
    <w:p>
      <w:pPr>
        <w:framePr w:wrap="none" w:vAnchor="page" w:hAnchor="page" w:x="754" w:y="14163"/>
        <w:widowControl w:val="0"/>
      </w:pPr>
    </w:p>
    <w:p>
      <w:pPr>
        <w:pStyle w:val="Style9"/>
        <w:framePr w:wrap="none" w:vAnchor="page" w:hAnchor="page" w:x="744" w:y="15907"/>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I</w:t>
      </w:r>
    </w:p>
    <w:p>
      <w:pPr>
        <w:pStyle w:val="Style3"/>
        <w:framePr w:w="9754" w:h="3959" w:hRule="exact" w:wrap="none" w:vAnchor="page" w:hAnchor="page" w:x="1243" w:y="1307"/>
        <w:widowControl w:val="0"/>
        <w:keepNext w:val="0"/>
        <w:keepLines w:val="0"/>
        <w:shd w:val="clear" w:color="auto" w:fill="auto"/>
        <w:bidi w:val="0"/>
        <w:jc w:val="left"/>
        <w:spacing w:before="0" w:after="430" w:line="494" w:lineRule="exact"/>
        <w:ind w:left="0" w:right="0" w:firstLine="0"/>
      </w:pPr>
      <w:r>
        <w:rPr>
          <w:lang w:val="ru-RU" w:eastAsia="ru-RU" w:bidi="ru-RU"/>
          <w:w w:val="100"/>
          <w:color w:val="000000"/>
          <w:position w:val="0"/>
        </w:rPr>
        <w:t>о предполагаемом уровне (и иных характеристиках) негативного воздействия на окружающую среду.</w:t>
      </w:r>
    </w:p>
    <w:p>
      <w:pPr>
        <w:pStyle w:val="Style49"/>
        <w:framePr w:w="9754" w:h="3959" w:hRule="exact" w:wrap="none" w:vAnchor="page" w:hAnchor="page" w:x="1243" w:y="1307"/>
        <w:widowControl w:val="0"/>
        <w:keepNext w:val="0"/>
        <w:keepLines w:val="0"/>
        <w:shd w:val="clear" w:color="auto" w:fill="auto"/>
        <w:bidi w:val="0"/>
        <w:jc w:val="left"/>
        <w:spacing w:before="0" w:after="420"/>
        <w:ind w:left="1820" w:right="0"/>
      </w:pPr>
      <w:r>
        <w:rPr>
          <w:lang w:val="ru-RU" w:eastAsia="ru-RU" w:bidi="ru-RU"/>
          <w:w w:val="100"/>
          <w:color w:val="000000"/>
          <w:position w:val="0"/>
        </w:rPr>
        <w:t>1. Градостроительные сведения застройки земельного участка в границах Новокубанского городского поселения</w:t>
      </w:r>
    </w:p>
    <w:p>
      <w:pPr>
        <w:pStyle w:val="Style49"/>
        <w:numPr>
          <w:ilvl w:val="0"/>
          <w:numId w:val="1"/>
        </w:numPr>
        <w:framePr w:w="9754" w:h="3959" w:hRule="exact" w:wrap="none" w:vAnchor="page" w:hAnchor="page" w:x="1243" w:y="1307"/>
        <w:tabs>
          <w:tab w:leader="none" w:pos="1562" w:val="left"/>
        </w:tabs>
        <w:widowControl w:val="0"/>
        <w:keepNext w:val="0"/>
        <w:keepLines w:val="0"/>
        <w:shd w:val="clear" w:color="auto" w:fill="auto"/>
        <w:bidi w:val="0"/>
        <w:jc w:val="left"/>
        <w:spacing w:before="0" w:after="0"/>
        <w:ind w:left="400" w:right="0" w:firstLine="740"/>
      </w:pPr>
      <w:r>
        <w:rPr>
          <w:lang w:val="ru-RU" w:eastAsia="ru-RU" w:bidi="ru-RU"/>
          <w:w w:val="100"/>
          <w:color w:val="000000"/>
          <w:position w:val="0"/>
        </w:rPr>
        <w:t>Сведения о земельном участке из иравил землепользования и застройки (ПЗЗ) на территории Новокубанского городского поселения</w:t>
      </w:r>
    </w:p>
    <w:p>
      <w:pPr>
        <w:pStyle w:val="Style3"/>
        <w:framePr w:w="9754" w:h="8243" w:hRule="exact" w:wrap="none" w:vAnchor="page" w:hAnchor="page" w:x="1243" w:y="5654"/>
        <w:widowControl w:val="0"/>
        <w:keepNext w:val="0"/>
        <w:keepLines w:val="0"/>
        <w:shd w:val="clear" w:color="auto" w:fill="auto"/>
        <w:bidi w:val="0"/>
        <w:jc w:val="both"/>
        <w:spacing w:before="0" w:after="0" w:line="478" w:lineRule="exact"/>
        <w:ind w:left="0" w:right="1480" w:firstLine="800"/>
      </w:pPr>
      <w:r>
        <w:rPr>
          <w:lang w:val="ru-RU" w:eastAsia="ru-RU" w:bidi="ru-RU"/>
          <w:w w:val="100"/>
          <w:color w:val="000000"/>
          <w:position w:val="0"/>
        </w:rPr>
        <w:t>Рассматриваемый земельный участок с площадью 2540 кв.м, с кадастровым номером 23:21:0401011:4165, расположен по адресу: г. Новокубанск, ул. Первомайская, 233.</w:t>
      </w:r>
    </w:p>
    <w:p>
      <w:pPr>
        <w:pStyle w:val="Style3"/>
        <w:framePr w:w="9754" w:h="8243" w:hRule="exact" w:wrap="none" w:vAnchor="page" w:hAnchor="page" w:x="1243" w:y="5654"/>
        <w:widowControl w:val="0"/>
        <w:keepNext w:val="0"/>
        <w:keepLines w:val="0"/>
        <w:shd w:val="clear" w:color="auto" w:fill="auto"/>
        <w:bidi w:val="0"/>
        <w:jc w:val="left"/>
        <w:spacing w:before="0" w:after="0" w:line="478" w:lineRule="exact"/>
        <w:ind w:left="0" w:right="0" w:firstLine="800"/>
      </w:pPr>
      <w:r>
        <w:rPr>
          <w:lang w:val="ru-RU" w:eastAsia="ru-RU" w:bidi="ru-RU"/>
          <w:w w:val="100"/>
          <w:color w:val="000000"/>
          <w:position w:val="0"/>
        </w:rPr>
        <w:t>В соответствии е Правилами землепользования и застройки на территории Новокубанского городского поселения (далее ПЗЗ), утвержденными решением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 района Краснодарского края», в редакции от 23.08.2019 г. № 648 «О внесении изменений в решение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 района Краснодарского края», рассматриваемый участок расположен в жилой зоне (Ж), которая выделена для обеспечения правовых условий формирования жилых районов и организации благоприятной и безопасной среды проживания населения, отвечающей его социальным, культурным, бытовым и другим потребностям.</w:t>
      </w:r>
    </w:p>
    <w:tbl>
      <w:tblPr>
        <w:tblOverlap w:val="never"/>
        <w:tblLayout w:type="fixed"/>
        <w:jc w:val="left"/>
      </w:tblPr>
      <w:tblGrid>
        <w:gridCol w:w="605"/>
        <w:gridCol w:w="571"/>
        <w:gridCol w:w="566"/>
        <w:gridCol w:w="566"/>
        <w:gridCol w:w="437"/>
        <w:gridCol w:w="269"/>
        <w:gridCol w:w="461"/>
      </w:tblGrid>
      <w:tr>
        <w:trPr>
          <w:trHeight w:val="264" w:hRule="exact"/>
        </w:trPr>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gridSpan w:val="2"/>
            <w:tcBorders>
              <w:left w:val="single" w:sz="4"/>
              <w:top w:val="single" w:sz="4"/>
            </w:tcBorders>
            <w:vAlign w:val="bottom"/>
          </w:tcPr>
          <w:p>
            <w:pPr>
              <w:pStyle w:val="Style3"/>
              <w:framePr w:w="3475" w:h="907" w:wrap="none" w:vAnchor="page" w:hAnchor="page" w:x="1243" w:y="16167"/>
              <w:widowControl w:val="0"/>
              <w:keepNext w:val="0"/>
              <w:keepLines w:val="0"/>
              <w:shd w:val="clear" w:color="auto" w:fill="auto"/>
              <w:bidi w:val="0"/>
              <w:jc w:val="left"/>
              <w:spacing w:before="0" w:after="0" w:line="300" w:lineRule="exact"/>
              <w:ind w:left="0" w:right="0" w:firstLine="0"/>
            </w:pPr>
            <w:r>
              <w:rPr>
                <w:rStyle w:val="CharStyle51"/>
              </w:rPr>
              <w:t xml:space="preserve">сЛ </w:t>
            </w:r>
            <w:r>
              <w:rPr>
                <w:rStyle w:val="CharStyle51"/>
                <w:lang w:val="en-US" w:eastAsia="en-US" w:bidi="en-US"/>
              </w:rPr>
              <w:t>L</w:t>
            </w:r>
          </w:p>
        </w:tc>
        <w:tc>
          <w:tcPr>
            <w:shd w:val="clear" w:color="auto" w:fill="FFFFFF"/>
            <w:tcBorders>
              <w:left w:val="single" w:sz="4"/>
              <w:right w:val="single" w:sz="4"/>
              <w:top w:val="single" w:sz="4"/>
            </w:tcBorders>
            <w:vAlign w:val="bottom"/>
          </w:tcPr>
          <w:p>
            <w:pPr>
              <w:pStyle w:val="Style3"/>
              <w:framePr w:w="3475" w:h="907" w:wrap="none" w:vAnchor="page" w:hAnchor="page" w:x="1243" w:y="16167"/>
              <w:widowControl w:val="0"/>
              <w:keepNext w:val="0"/>
              <w:keepLines w:val="0"/>
              <w:shd w:val="clear" w:color="auto" w:fill="auto"/>
              <w:bidi w:val="0"/>
              <w:jc w:val="left"/>
              <w:spacing w:before="0" w:after="0" w:line="300" w:lineRule="exact"/>
              <w:ind w:left="0" w:right="0" w:firstLine="0"/>
            </w:pPr>
            <w:r>
              <w:rPr>
                <w:rStyle w:val="CharStyle52"/>
              </w:rPr>
              <w:t>Т</w:t>
            </w:r>
          </w:p>
        </w:tc>
      </w:tr>
      <w:tr>
        <w:trPr>
          <w:trHeight w:val="293" w:hRule="exact"/>
        </w:trPr>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top"/>
          </w:tcPr>
          <w:p>
            <w:pPr>
              <w:framePr w:w="3475" w:h="907" w:wrap="none" w:vAnchor="page" w:hAnchor="page" w:x="1243" w:y="16167"/>
              <w:widowControl w:val="0"/>
              <w:rPr>
                <w:sz w:val="10"/>
                <w:szCs w:val="10"/>
              </w:rPr>
            </w:pPr>
          </w:p>
        </w:tc>
        <w:tc>
          <w:tcPr>
            <w:shd w:val="clear" w:color="auto" w:fill="FFFFFF"/>
            <w:tcBorders>
              <w:left w:val="single" w:sz="4"/>
              <w:top w:val="single" w:sz="4"/>
            </w:tcBorders>
            <w:vAlign w:val="bottom"/>
          </w:tcPr>
          <w:p>
            <w:pPr>
              <w:pStyle w:val="Style3"/>
              <w:framePr w:w="3475" w:h="907" w:wrap="none" w:vAnchor="page" w:hAnchor="page" w:x="1243" w:y="16167"/>
              <w:widowControl w:val="0"/>
              <w:keepNext w:val="0"/>
              <w:keepLines w:val="0"/>
              <w:shd w:val="clear" w:color="auto" w:fill="auto"/>
              <w:bidi w:val="0"/>
              <w:jc w:val="left"/>
              <w:spacing w:before="0" w:after="0" w:line="300" w:lineRule="exact"/>
              <w:ind w:left="0" w:right="0" w:firstLine="0"/>
            </w:pPr>
            <w:r>
              <w:rPr>
                <w:rStyle w:val="CharStyle53"/>
              </w:rPr>
              <w:t>Щ</w:t>
            </w:r>
          </w:p>
        </w:tc>
        <w:tc>
          <w:tcPr>
            <w:shd w:val="clear" w:color="auto" w:fill="FFFFFF"/>
            <w:tcBorders>
              <w:left w:val="single" w:sz="4"/>
              <w:top w:val="single" w:sz="4"/>
            </w:tcBorders>
            <w:vAlign w:val="bottom"/>
          </w:tcPr>
          <w:p>
            <w:pPr>
              <w:pStyle w:val="Style3"/>
              <w:framePr w:w="3475" w:h="907" w:wrap="none" w:vAnchor="page" w:hAnchor="page" w:x="1243" w:y="16167"/>
              <w:widowControl w:val="0"/>
              <w:keepNext w:val="0"/>
              <w:keepLines w:val="0"/>
              <w:shd w:val="clear" w:color="auto" w:fill="auto"/>
              <w:bidi w:val="0"/>
              <w:jc w:val="left"/>
              <w:spacing w:before="0" w:after="0" w:line="300" w:lineRule="exact"/>
              <w:ind w:left="0" w:right="0" w:firstLine="0"/>
            </w:pPr>
            <w:r>
              <w:rPr>
                <w:rStyle w:val="CharStyle54"/>
              </w:rPr>
              <w:t>/</w:t>
            </w:r>
          </w:p>
        </w:tc>
        <w:tc>
          <w:tcPr>
            <w:shd w:val="clear" w:color="auto" w:fill="FFFFFF"/>
            <w:tcBorders>
              <w:left w:val="single" w:sz="4"/>
              <w:right w:val="single" w:sz="4"/>
              <w:top w:val="single" w:sz="4"/>
            </w:tcBorders>
            <w:vAlign w:val="top"/>
          </w:tcPr>
          <w:p>
            <w:pPr>
              <w:framePr w:w="3475" w:h="907" w:wrap="none" w:vAnchor="page" w:hAnchor="page" w:x="1243" w:y="16167"/>
              <w:widowControl w:val="0"/>
              <w:rPr>
                <w:sz w:val="10"/>
                <w:szCs w:val="10"/>
              </w:rPr>
            </w:pPr>
          </w:p>
        </w:tc>
      </w:tr>
      <w:tr>
        <w:trPr>
          <w:trHeight w:val="350" w:hRule="exact"/>
        </w:trPr>
        <w:tc>
          <w:tcPr>
            <w:shd w:val="clear" w:color="auto" w:fill="FFFFFF"/>
            <w:tcBorders>
              <w:lef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160" w:right="0" w:firstLine="0"/>
            </w:pPr>
            <w:r>
              <w:rPr>
                <w:rStyle w:val="CharStyle23"/>
              </w:rPr>
              <w:t>Изм.</w:t>
            </w:r>
          </w:p>
        </w:tc>
        <w:tc>
          <w:tcPr>
            <w:shd w:val="clear" w:color="auto" w:fill="FFFFFF"/>
            <w:tcBorders>
              <w:lef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0" w:right="0" w:firstLine="0"/>
            </w:pPr>
            <w:r>
              <w:rPr>
                <w:rStyle w:val="CharStyle23"/>
              </w:rPr>
              <w:t>Кол.</w:t>
            </w:r>
          </w:p>
        </w:tc>
        <w:tc>
          <w:tcPr>
            <w:shd w:val="clear" w:color="auto" w:fill="FFFFFF"/>
            <w:tcBorders>
              <w:lef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0" w:right="0" w:firstLine="0"/>
            </w:pPr>
            <w:r>
              <w:rPr>
                <w:rStyle w:val="CharStyle23"/>
              </w:rPr>
              <w:t>Лист</w:t>
            </w:r>
          </w:p>
        </w:tc>
        <w:tc>
          <w:tcPr>
            <w:shd w:val="clear" w:color="auto" w:fill="FFFFFF"/>
            <w:tcBorders>
              <w:lef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0" w:right="0" w:firstLine="0"/>
            </w:pPr>
            <w:r>
              <w:rPr>
                <w:rStyle w:val="CharStyle55"/>
              </w:rPr>
              <w:t>Лудок</w:t>
            </w:r>
          </w:p>
        </w:tc>
        <w:tc>
          <w:tcPr>
            <w:shd w:val="clear" w:color="auto" w:fill="FFFFFF"/>
            <w:tcBorders>
              <w:lef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160" w:right="0" w:firstLine="0"/>
            </w:pPr>
            <w:r>
              <w:rPr>
                <w:rStyle w:val="CharStyle23"/>
              </w:rPr>
              <w:t>Под</w:t>
            </w:r>
          </w:p>
        </w:tc>
        <w:tc>
          <w:tcPr>
            <w:shd w:val="clear" w:color="auto" w:fill="FFFFFF"/>
            <w:tcBorders>
              <w:lef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0" w:right="0" w:firstLine="0"/>
            </w:pPr>
            <w:r>
              <w:rPr>
                <w:rStyle w:val="CharStyle23"/>
              </w:rPr>
              <w:t>3.</w:t>
            </w:r>
          </w:p>
        </w:tc>
        <w:tc>
          <w:tcPr>
            <w:shd w:val="clear" w:color="auto" w:fill="FFFFFF"/>
            <w:tcBorders>
              <w:left w:val="single" w:sz="4"/>
              <w:right w:val="single" w:sz="4"/>
              <w:top w:val="single" w:sz="4"/>
              <w:bottom w:val="single" w:sz="4"/>
            </w:tcBorders>
            <w:vAlign w:val="center"/>
          </w:tcPr>
          <w:p>
            <w:pPr>
              <w:pStyle w:val="Style3"/>
              <w:framePr w:w="3475" w:h="907" w:wrap="none" w:vAnchor="page" w:hAnchor="page" w:x="1243" w:y="16167"/>
              <w:widowControl w:val="0"/>
              <w:keepNext w:val="0"/>
              <w:keepLines w:val="0"/>
              <w:shd w:val="clear" w:color="auto" w:fill="auto"/>
              <w:bidi w:val="0"/>
              <w:jc w:val="left"/>
              <w:spacing w:before="0" w:after="0" w:line="170" w:lineRule="exact"/>
              <w:ind w:left="0" w:right="0" w:firstLine="0"/>
            </w:pPr>
            <w:r>
              <w:rPr>
                <w:rStyle w:val="CharStyle23"/>
              </w:rPr>
              <w:t>Дата</w:t>
            </w:r>
          </w:p>
        </w:tc>
      </w:tr>
    </w:tbl>
    <w:p>
      <w:pPr>
        <w:pStyle w:val="Style9"/>
        <w:framePr w:wrap="none" w:vAnchor="page" w:hAnchor="page" w:x="6984" w:y="16393"/>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1976-0220-3</w:t>
      </w:r>
    </w:p>
    <w:p>
      <w:pPr>
        <w:pStyle w:val="Style56"/>
        <w:framePr w:wrap="none" w:vAnchor="page" w:hAnchor="page" w:x="10872" w:y="16189"/>
        <w:widowControl w:val="0"/>
        <w:keepNext w:val="0"/>
        <w:keepLines w:val="0"/>
        <w:shd w:val="clear" w:color="auto" w:fill="auto"/>
        <w:bidi w:val="0"/>
        <w:jc w:val="left"/>
        <w:spacing w:before="0" w:after="0" w:line="200" w:lineRule="exact"/>
        <w:ind w:left="0" w:right="0" w:firstLine="0"/>
      </w:pPr>
      <w:r>
        <w:rPr>
          <w:lang w:val="ru-RU" w:eastAsia="ru-RU" w:bidi="ru-RU"/>
          <w:w w:val="100"/>
          <w:spacing w:val="0"/>
          <w:color w:val="000000"/>
          <w:position w:val="0"/>
        </w:rPr>
        <w:t>Лист</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5.45pt;margin-top:752.95pt;width:30.pt;height:0;z-index:-251658240;mso-position-horizontal-relative:page;mso-position-vertical-relative:page">
            <v:stroke weight="0.7pt"/>
          </v:shape>
        </w:pict>
      </w:r>
    </w:p>
    <w:p>
      <w:pPr>
        <w:pStyle w:val="Style11"/>
        <w:framePr w:w="267" w:h="6192" w:hRule="exact" w:wrap="none" w:vAnchor="page" w:hAnchor="page" w:x="443" w:y="3773"/>
        <w:tabs>
          <w:tab w:leader="none" w:pos="3031" w:val="left"/>
          <w:tab w:leader="none" w:pos="4697"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spacing w:val="0"/>
          <w:color w:val="000000"/>
          <w:position w:val="0"/>
        </w:rPr>
        <w:t>&gt;МОКОНТРОЛЬ</w:t>
      </w:r>
      <w:r>
        <w:rPr>
          <w:rStyle w:val="CharStyle13"/>
          <w:b/>
          <w:bCs/>
          <w:i w:val="0"/>
          <w:iCs w:val="0"/>
        </w:rPr>
        <w:tab/>
      </w:r>
      <w:r>
        <w:rPr>
          <w:rStyle w:val="CharStyle14"/>
          <w:b/>
          <w:bCs/>
          <w:i w:val="0"/>
          <w:iCs w:val="0"/>
        </w:rPr>
        <w:t>I</w:t>
        <w:tab/>
      </w:r>
      <w:r>
        <w:rPr>
          <w:lang w:val="ru-RU" w:eastAsia="ru-RU" w:bidi="ru-RU"/>
          <w:w w:val="100"/>
          <w:spacing w:val="0"/>
          <w:color w:val="000000"/>
          <w:position w:val="0"/>
        </w:rPr>
        <w:t>СОГЛАСОВАНО</w:t>
      </w:r>
    </w:p>
    <w:p>
      <w:pPr>
        <w:pStyle w:val="Style5"/>
        <w:framePr w:wrap="none" w:vAnchor="page" w:hAnchor="page" w:x="446" w:y="10023"/>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w:t>
      </w:r>
    </w:p>
    <w:p>
      <w:pPr>
        <w:pStyle w:val="Style35"/>
        <w:framePr w:wrap="none" w:vAnchor="page" w:hAnchor="page" w:x="754" w:y="12839"/>
        <w:widowControl w:val="0"/>
        <w:keepNext w:val="0"/>
        <w:keepLines w:val="0"/>
        <w:shd w:val="clear" w:color="auto" w:fill="auto"/>
        <w:bidi w:val="0"/>
        <w:jc w:val="both"/>
        <w:spacing w:before="0" w:after="0" w:line="280" w:lineRule="exact"/>
        <w:ind w:left="0" w:right="0" w:firstLine="0"/>
      </w:pPr>
      <w:r>
        <w:rPr>
          <w:rStyle w:val="CharStyle37"/>
        </w:rPr>
        <w:t>5</w:t>
      </w:r>
    </w:p>
    <w:p>
      <w:pPr>
        <w:pStyle w:val="Style3"/>
        <w:framePr w:w="269" w:h="416" w:hRule="exact" w:wrap="none" w:vAnchor="page" w:hAnchor="page" w:x="754" w:y="1384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17"/>
        <w:framePr w:w="269" w:h="416" w:hRule="exact" w:wrap="none" w:vAnchor="page" w:hAnchor="page" w:x="754" w:y="13847"/>
        <w:widowControl w:val="0"/>
        <w:keepNext w:val="0"/>
        <w:keepLines w:val="0"/>
        <w:shd w:val="clear" w:color="auto" w:fill="auto"/>
        <w:bidi w:val="0"/>
        <w:jc w:val="left"/>
        <w:spacing w:before="0" w:after="0" w:line="170" w:lineRule="exact"/>
        <w:ind w:left="0" w:right="0" w:firstLine="0"/>
      </w:pPr>
      <w:r>
        <w:rPr>
          <w:lang w:val="ru-RU" w:eastAsia="ru-RU" w:bidi="ru-RU"/>
          <w:w w:val="100"/>
          <w:color w:val="000000"/>
          <w:position w:val="0"/>
        </w:rPr>
        <w:t>а</w:t>
      </w:r>
    </w:p>
    <w:p>
      <w:pPr>
        <w:pStyle w:val="Style35"/>
        <w:framePr w:w="278" w:h="385" w:hRule="exact" w:wrap="none" w:vAnchor="page" w:hAnchor="page" w:x="744" w:y="15562"/>
        <w:widowControl w:val="0"/>
        <w:keepNext w:val="0"/>
        <w:keepLines w:val="0"/>
        <w:shd w:val="clear" w:color="auto" w:fill="auto"/>
        <w:bidi w:val="0"/>
        <w:jc w:val="both"/>
        <w:spacing w:before="0" w:after="0" w:line="82" w:lineRule="exact"/>
        <w:ind w:left="0" w:right="0" w:firstLine="0"/>
      </w:pPr>
      <w:r>
        <w:rPr>
          <w:rStyle w:val="CharStyle37"/>
        </w:rPr>
        <w:t>4</w:t>
      </w:r>
    </w:p>
    <w:p>
      <w:pPr>
        <w:pStyle w:val="Style35"/>
        <w:framePr w:w="278" w:h="385" w:hRule="exact" w:wrap="none" w:vAnchor="page" w:hAnchor="page" w:x="744" w:y="15562"/>
        <w:widowControl w:val="0"/>
        <w:keepNext w:val="0"/>
        <w:keepLines w:val="0"/>
        <w:shd w:val="clear" w:color="auto" w:fill="auto"/>
        <w:bidi w:val="0"/>
        <w:jc w:val="both"/>
        <w:spacing w:before="0" w:after="0" w:line="82" w:lineRule="exact"/>
        <w:ind w:left="0" w:right="0" w:firstLine="0"/>
      </w:pPr>
      <w:r>
        <w:rPr>
          <w:rStyle w:val="CharStyle37"/>
        </w:rPr>
        <w:t>о</w:t>
      </w:r>
    </w:p>
    <w:p>
      <w:pPr>
        <w:pStyle w:val="Style35"/>
        <w:framePr w:w="278" w:h="385" w:hRule="exact" w:wrap="none" w:vAnchor="page" w:hAnchor="page" w:x="744" w:y="15562"/>
        <w:widowControl w:val="0"/>
        <w:keepNext w:val="0"/>
        <w:keepLines w:val="0"/>
        <w:shd w:val="clear" w:color="auto" w:fill="auto"/>
        <w:bidi w:val="0"/>
        <w:jc w:val="both"/>
        <w:spacing w:before="0" w:after="0" w:line="82" w:lineRule="exact"/>
        <w:ind w:left="0" w:right="0" w:firstLine="0"/>
      </w:pPr>
      <w:r>
        <w:rPr>
          <w:rStyle w:val="CharStyle37"/>
          <w:lang w:val="en-US" w:eastAsia="en-US" w:bidi="en-US"/>
        </w:rPr>
        <w:t>R</w:t>
      </w:r>
    </w:p>
    <w:p>
      <w:pPr>
        <w:pStyle w:val="Style3"/>
        <w:framePr w:w="278" w:h="371" w:hRule="exact" w:wrap="none" w:vAnchor="page" w:hAnchor="page" w:x="754" w:y="1610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3"/>
        <w:framePr w:w="278" w:h="371" w:hRule="exact" w:wrap="none" w:vAnchor="page" w:hAnchor="page" w:x="754" w:y="16108"/>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S:</w:t>
      </w:r>
    </w:p>
    <w:p>
      <w:pPr>
        <w:pStyle w:val="Style3"/>
        <w:framePr w:w="9773" w:h="13035" w:hRule="exact" w:wrap="none" w:vAnchor="page" w:hAnchor="page" w:x="1234" w:y="1005"/>
        <w:widowControl w:val="0"/>
        <w:keepNext w:val="0"/>
        <w:keepLines w:val="0"/>
        <w:shd w:val="clear" w:color="auto" w:fill="auto"/>
        <w:bidi w:val="0"/>
        <w:jc w:val="left"/>
        <w:spacing w:before="0" w:after="0"/>
        <w:ind w:left="0" w:right="0" w:firstLine="800"/>
      </w:pPr>
      <w:r>
        <w:rPr>
          <w:lang w:val="ru-RU" w:eastAsia="ru-RU" w:bidi="ru-RU"/>
          <w:w w:val="100"/>
          <w:color w:val="000000"/>
          <w:position w:val="0"/>
        </w:rPr>
        <w:t>Согласно ПЗЗ, ст. 40 «Градостроительные регламенты. Жилые зоны», данный земельный участок относится к градостроительной зоне Ж-1А - зона застройки индивидуальными жилыми домами, которая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 В данной градостроительной зоне с кодом вида разрешенного использования - 4.4, градостроительным регламентом территориальной зоны Ж-1А, предусмотрен испрашиваемый условно разрешенный вид использования земельного участка, запрашиваемый Заказчиком:</w:t>
      </w:r>
    </w:p>
    <w:p>
      <w:pPr>
        <w:pStyle w:val="Style3"/>
        <w:framePr w:w="9773" w:h="13035" w:hRule="exact" w:wrap="none" w:vAnchor="page" w:hAnchor="page" w:x="1234" w:y="1005"/>
        <w:widowControl w:val="0"/>
        <w:keepNext w:val="0"/>
        <w:keepLines w:val="0"/>
        <w:shd w:val="clear" w:color="auto" w:fill="auto"/>
        <w:bidi w:val="0"/>
        <w:jc w:val="left"/>
        <w:spacing w:before="0" w:after="0"/>
        <w:ind w:left="0" w:right="0" w:firstLine="800"/>
      </w:pPr>
      <w:r>
        <w:rPr>
          <w:lang w:val="ru-RU" w:eastAsia="ru-RU" w:bidi="ru-RU"/>
          <w:w w:val="100"/>
          <w:color w:val="000000"/>
          <w:position w:val="0"/>
        </w:rPr>
        <w:t>- магазины, где возможно размещение объектов капитального строительства, предназначенных для продажи товаров, торговая площадь которых составляет до 5000 кв. м. размещение стоянок для автомобилей сотрудников и посетителей торговых объектов.</w:t>
      </w:r>
    </w:p>
    <w:p>
      <w:pPr>
        <w:pStyle w:val="Style3"/>
        <w:framePr w:w="9773" w:h="13035" w:hRule="exact" w:wrap="none" w:vAnchor="page" w:hAnchor="page" w:x="1234" w:y="1005"/>
        <w:widowControl w:val="0"/>
        <w:keepNext w:val="0"/>
        <w:keepLines w:val="0"/>
        <w:shd w:val="clear" w:color="auto" w:fill="auto"/>
        <w:bidi w:val="0"/>
        <w:jc w:val="left"/>
        <w:spacing w:before="0" w:after="0"/>
        <w:ind w:left="0" w:right="0" w:firstLine="800"/>
      </w:pPr>
      <w:r>
        <w:rPr>
          <w:lang w:val="ru-RU" w:eastAsia="ru-RU" w:bidi="ru-RU"/>
          <w:w w:val="100"/>
          <w:color w:val="000000"/>
          <w:position w:val="0"/>
        </w:rPr>
        <w:t>Согласно ст. 38 ПЗЗ, при размещении зданий, строений и сооружений должны соблюдаться предельные параметры разрешенного строительства, установленные для соответствующей территориальной зоны статьей 40 настоящих Правил, местные нормативы градостроительного проектирования, а также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w:t>
      </w:r>
    </w:p>
    <w:p>
      <w:pPr>
        <w:pStyle w:val="Style3"/>
        <w:framePr w:w="9773" w:h="13035" w:hRule="exact" w:wrap="none" w:vAnchor="page" w:hAnchor="page" w:x="1234" w:y="1005"/>
        <w:widowControl w:val="0"/>
        <w:keepNext w:val="0"/>
        <w:keepLines w:val="0"/>
        <w:shd w:val="clear" w:color="auto" w:fill="auto"/>
        <w:bidi w:val="0"/>
        <w:jc w:val="left"/>
        <w:spacing w:before="0" w:after="0"/>
        <w:ind w:left="0" w:right="0" w:firstLine="800"/>
      </w:pPr>
      <w:r>
        <w:rPr>
          <w:lang w:val="ru-RU" w:eastAsia="ru-RU" w:bidi="ru-RU"/>
          <w:w w:val="100"/>
          <w:color w:val="000000"/>
          <w:position w:val="0"/>
        </w:rPr>
        <w:t>Рассматриваемый земельный участок с площадью 2540 кв.м, с кадастровым номером 23:21:0401011:4165, расположенный по адресу: г. Новокубанск, ул. Первомайская, 251, соответствует требованиям статьи 40 ПЗЗ,</w:t>
      </w:r>
    </w:p>
    <w:tbl>
      <w:tblPr>
        <w:tblOverlap w:val="never"/>
        <w:tblLayout w:type="fixed"/>
        <w:jc w:val="left"/>
      </w:tblPr>
      <w:tblGrid>
        <w:gridCol w:w="614"/>
        <w:gridCol w:w="566"/>
        <w:gridCol w:w="571"/>
        <w:gridCol w:w="600"/>
        <w:gridCol w:w="667"/>
        <w:gridCol w:w="456"/>
      </w:tblGrid>
      <w:tr>
        <w:trPr>
          <w:trHeight w:val="259" w:hRule="exact"/>
        </w:trPr>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bottom"/>
          </w:tcPr>
          <w:p>
            <w:pPr>
              <w:pStyle w:val="Style3"/>
              <w:framePr w:w="3475" w:h="898" w:wrap="none" w:vAnchor="page" w:hAnchor="page" w:x="1243" w:y="15845"/>
              <w:widowControl w:val="0"/>
              <w:keepNext w:val="0"/>
              <w:keepLines w:val="0"/>
              <w:shd w:val="clear" w:color="auto" w:fill="auto"/>
              <w:bidi w:val="0"/>
              <w:jc w:val="left"/>
              <w:spacing w:before="0" w:after="0" w:line="280" w:lineRule="exact"/>
              <w:ind w:left="0" w:right="0" w:firstLine="0"/>
            </w:pPr>
            <w:r>
              <w:rPr>
                <w:rStyle w:val="CharStyle58"/>
              </w:rPr>
              <w:t xml:space="preserve">г\ </w:t>
            </w:r>
            <w:r>
              <w:rPr>
                <w:rStyle w:val="CharStyle59"/>
                <w:lang w:val="ru-RU" w:eastAsia="ru-RU" w:bidi="ru-RU"/>
              </w:rPr>
              <w:t>и и</w:t>
            </w:r>
          </w:p>
        </w:tc>
        <w:tc>
          <w:tcPr>
            <w:shd w:val="clear" w:color="auto" w:fill="FFFFFF"/>
            <w:tcBorders>
              <w:left w:val="single" w:sz="4"/>
              <w:right w:val="single" w:sz="4"/>
              <w:top w:val="single" w:sz="4"/>
            </w:tcBorders>
            <w:vAlign w:val="top"/>
          </w:tcPr>
          <w:p>
            <w:pPr>
              <w:framePr w:w="3475" w:h="898" w:wrap="none" w:vAnchor="page" w:hAnchor="page" w:x="1243" w:y="15845"/>
              <w:widowControl w:val="0"/>
              <w:rPr>
                <w:sz w:val="10"/>
                <w:szCs w:val="10"/>
              </w:rPr>
            </w:pPr>
          </w:p>
        </w:tc>
      </w:tr>
      <w:tr>
        <w:trPr>
          <w:trHeight w:val="288" w:hRule="exact"/>
        </w:trPr>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top w:val="single" w:sz="4"/>
            </w:tcBorders>
            <w:vAlign w:val="top"/>
          </w:tcPr>
          <w:p>
            <w:pPr>
              <w:framePr w:w="3475" w:h="898" w:wrap="none" w:vAnchor="page" w:hAnchor="page" w:x="1243" w:y="15845"/>
              <w:widowControl w:val="0"/>
              <w:rPr>
                <w:sz w:val="10"/>
                <w:szCs w:val="10"/>
              </w:rPr>
            </w:pPr>
          </w:p>
        </w:tc>
        <w:tc>
          <w:tcPr>
            <w:shd w:val="clear" w:color="auto" w:fill="FFFFFF"/>
            <w:tcBorders>
              <w:left w:val="single" w:sz="4"/>
              <w:right w:val="single" w:sz="4"/>
              <w:top w:val="single" w:sz="4"/>
            </w:tcBorders>
            <w:vAlign w:val="top"/>
          </w:tcPr>
          <w:p>
            <w:pPr>
              <w:framePr w:w="3475" w:h="898" w:wrap="none" w:vAnchor="page" w:hAnchor="page" w:x="1243" w:y="15845"/>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75" w:h="898" w:wrap="none" w:vAnchor="page" w:hAnchor="page" w:x="1243" w:y="15845"/>
              <w:widowControl w:val="0"/>
              <w:keepNext w:val="0"/>
              <w:keepLines w:val="0"/>
              <w:shd w:val="clear" w:color="auto" w:fill="auto"/>
              <w:bidi w:val="0"/>
              <w:jc w:val="left"/>
              <w:spacing w:before="0" w:after="0" w:line="170" w:lineRule="exact"/>
              <w:ind w:left="180" w:right="0" w:firstLine="0"/>
            </w:pPr>
            <w:r>
              <w:rPr>
                <w:rStyle w:val="CharStyle23"/>
              </w:rPr>
              <w:t>йзм.</w:t>
            </w:r>
          </w:p>
        </w:tc>
        <w:tc>
          <w:tcPr>
            <w:shd w:val="clear" w:color="auto" w:fill="FFFFFF"/>
            <w:tcBorders>
              <w:left w:val="single" w:sz="4"/>
              <w:top w:val="single" w:sz="4"/>
              <w:bottom w:val="single" w:sz="4"/>
            </w:tcBorders>
            <w:vAlign w:val="top"/>
          </w:tcPr>
          <w:p>
            <w:pPr>
              <w:pStyle w:val="Style3"/>
              <w:framePr w:w="3475" w:h="898" w:wrap="none" w:vAnchor="page" w:hAnchor="page" w:x="1243" w:y="15845"/>
              <w:widowControl w:val="0"/>
              <w:keepNext w:val="0"/>
              <w:keepLines w:val="0"/>
              <w:shd w:val="clear" w:color="auto" w:fill="auto"/>
              <w:bidi w:val="0"/>
              <w:jc w:val="left"/>
              <w:spacing w:before="0" w:after="0" w:line="170" w:lineRule="exact"/>
              <w:ind w:left="0" w:right="0" w:firstLine="0"/>
            </w:pPr>
            <w:r>
              <w:rPr>
                <w:rStyle w:val="CharStyle23"/>
              </w:rPr>
              <w:t>Код.</w:t>
            </w:r>
          </w:p>
        </w:tc>
        <w:tc>
          <w:tcPr>
            <w:shd w:val="clear" w:color="auto" w:fill="FFFFFF"/>
            <w:tcBorders>
              <w:left w:val="single" w:sz="4"/>
              <w:top w:val="single" w:sz="4"/>
              <w:bottom w:val="single" w:sz="4"/>
            </w:tcBorders>
            <w:vAlign w:val="top"/>
          </w:tcPr>
          <w:p>
            <w:pPr>
              <w:pStyle w:val="Style3"/>
              <w:framePr w:w="3475" w:h="898" w:wrap="none" w:vAnchor="page" w:hAnchor="page" w:x="1243" w:y="15845"/>
              <w:widowControl w:val="0"/>
              <w:keepNext w:val="0"/>
              <w:keepLines w:val="0"/>
              <w:shd w:val="clear" w:color="auto" w:fill="auto"/>
              <w:bidi w:val="0"/>
              <w:jc w:val="left"/>
              <w:spacing w:before="0" w:after="0" w:line="170" w:lineRule="exact"/>
              <w:ind w:left="0" w:right="0" w:firstLine="0"/>
            </w:pPr>
            <w:r>
              <w:rPr>
                <w:rStyle w:val="CharStyle23"/>
              </w:rPr>
              <w:t>Лист</w:t>
            </w:r>
          </w:p>
        </w:tc>
        <w:tc>
          <w:tcPr>
            <w:shd w:val="clear" w:color="auto" w:fill="FFFFFF"/>
            <w:tcBorders>
              <w:left w:val="single" w:sz="4"/>
              <w:top w:val="single" w:sz="4"/>
              <w:bottom w:val="single" w:sz="4"/>
            </w:tcBorders>
            <w:vAlign w:val="top"/>
          </w:tcPr>
          <w:p>
            <w:pPr>
              <w:pStyle w:val="Style3"/>
              <w:framePr w:w="3475" w:h="898" w:wrap="none" w:vAnchor="page" w:hAnchor="page" w:x="1243" w:y="15845"/>
              <w:widowControl w:val="0"/>
              <w:keepNext w:val="0"/>
              <w:keepLines w:val="0"/>
              <w:shd w:val="clear" w:color="auto" w:fill="auto"/>
              <w:bidi w:val="0"/>
              <w:jc w:val="left"/>
              <w:spacing w:before="0" w:after="0" w:line="170" w:lineRule="exact"/>
              <w:ind w:left="0" w:right="0" w:firstLine="0"/>
            </w:pPr>
            <w:r>
              <w:rPr>
                <w:rStyle w:val="CharStyle23"/>
              </w:rPr>
              <w:t>Лддок</w:t>
            </w:r>
          </w:p>
        </w:tc>
        <w:tc>
          <w:tcPr>
            <w:shd w:val="clear" w:color="auto" w:fill="FFFFFF"/>
            <w:tcBorders>
              <w:left w:val="single" w:sz="4"/>
              <w:top w:val="single" w:sz="4"/>
              <w:bottom w:val="single" w:sz="4"/>
            </w:tcBorders>
            <w:vAlign w:val="top"/>
          </w:tcPr>
          <w:p>
            <w:pPr>
              <w:pStyle w:val="Style3"/>
              <w:framePr w:w="3475" w:h="898" w:wrap="none" w:vAnchor="page" w:hAnchor="page" w:x="1243" w:y="15845"/>
              <w:widowControl w:val="0"/>
              <w:keepNext w:val="0"/>
              <w:keepLines w:val="0"/>
              <w:shd w:val="clear" w:color="auto" w:fill="auto"/>
              <w:bidi w:val="0"/>
              <w:jc w:val="left"/>
              <w:spacing w:before="0" w:after="0" w:line="170" w:lineRule="exact"/>
              <w:ind w:left="0" w:right="0" w:firstLine="0"/>
            </w:pPr>
            <w:r>
              <w:rPr>
                <w:rStyle w:val="CharStyle23"/>
              </w:rPr>
              <w:t>ПоЬп.</w:t>
            </w:r>
          </w:p>
        </w:tc>
        <w:tc>
          <w:tcPr>
            <w:shd w:val="clear" w:color="auto" w:fill="FFFFFF"/>
            <w:tcBorders>
              <w:left w:val="single" w:sz="4"/>
              <w:right w:val="single" w:sz="4"/>
              <w:top w:val="single" w:sz="4"/>
              <w:bottom w:val="single" w:sz="4"/>
            </w:tcBorders>
            <w:vAlign w:val="top"/>
          </w:tcPr>
          <w:p>
            <w:pPr>
              <w:pStyle w:val="Style3"/>
              <w:framePr w:w="3475" w:h="898" w:wrap="none" w:vAnchor="page" w:hAnchor="page" w:x="1243" w:y="15845"/>
              <w:widowControl w:val="0"/>
              <w:keepNext w:val="0"/>
              <w:keepLines w:val="0"/>
              <w:shd w:val="clear" w:color="auto" w:fill="auto"/>
              <w:bidi w:val="0"/>
              <w:jc w:val="left"/>
              <w:spacing w:before="0" w:after="0" w:line="170" w:lineRule="exact"/>
              <w:ind w:left="0" w:right="0" w:firstLine="0"/>
            </w:pPr>
            <w:r>
              <w:rPr>
                <w:rStyle w:val="CharStyle23"/>
              </w:rPr>
              <w:t>Дата</w:t>
            </w:r>
          </w:p>
        </w:tc>
      </w:tr>
    </w:tbl>
    <w:p>
      <w:pPr>
        <w:pStyle w:val="Style9"/>
        <w:framePr w:wrap="none" w:vAnchor="page" w:hAnchor="page" w:x="7003" w:y="16071"/>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1976-0220-3</w:t>
      </w:r>
    </w:p>
    <w:p>
      <w:pPr>
        <w:pStyle w:val="Style47"/>
        <w:framePr w:wrap="none" w:vAnchor="page" w:hAnchor="page" w:x="10872" w:y="15867"/>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6.45pt;margin-top:706.55pt;width:30.pt;height:0;z-index:-251658240;mso-position-horizontal-relative:page;mso-position-vertical-relative:page">
            <v:stroke weight="0.7pt"/>
          </v:shape>
        </w:pict>
      </w:r>
    </w:p>
    <w:p>
      <w:pPr>
        <w:pStyle w:val="Style11"/>
        <w:framePr w:w="274" w:h="6600" w:hRule="exact" w:wrap="none" w:vAnchor="page" w:hAnchor="page" w:x="465" w:y="2831"/>
        <w:tabs>
          <w:tab w:leader="none" w:pos="3406" w:val="left"/>
          <w:tab w:leader="none" w:pos="5066" w:val="left"/>
        </w:tabs>
        <w:widowControl w:val="0"/>
        <w:keepNext w:val="0"/>
        <w:keepLines w:val="0"/>
        <w:shd w:val="clear" w:color="auto" w:fill="auto"/>
        <w:bidi w:val="0"/>
        <w:textDirection w:val="btLr"/>
        <w:spacing w:before="0" w:after="0" w:line="280" w:lineRule="exact"/>
        <w:ind w:left="0" w:right="0" w:firstLine="0"/>
      </w:pPr>
      <w:r>
        <w:rPr>
          <w:lang w:val="ru-RU" w:eastAsia="ru-RU" w:bidi="ru-RU"/>
          <w:w w:val="100"/>
          <w:spacing w:val="0"/>
          <w:color w:val="000000"/>
          <w:position w:val="0"/>
        </w:rPr>
        <w:t>НОРМОКОНТРОЛЬ</w:t>
      </w:r>
      <w:r>
        <w:rPr>
          <w:rStyle w:val="CharStyle13"/>
          <w:b/>
          <w:bCs/>
          <w:i w:val="0"/>
          <w:iCs w:val="0"/>
        </w:rPr>
        <w:tab/>
      </w:r>
      <w:r>
        <w:rPr>
          <w:rStyle w:val="CharStyle14"/>
          <w:b/>
          <w:bCs/>
          <w:i w:val="0"/>
          <w:iCs w:val="0"/>
        </w:rPr>
        <w:t>I</w:t>
        <w:tab/>
      </w:r>
      <w:r>
        <w:rPr>
          <w:lang w:val="ru-RU" w:eastAsia="ru-RU" w:bidi="ru-RU"/>
          <w:w w:val="100"/>
          <w:spacing w:val="0"/>
          <w:color w:val="000000"/>
          <w:position w:val="0"/>
        </w:rPr>
        <w:t>СОГЛАСОВАНО</w:t>
      </w:r>
    </w:p>
    <w:p>
      <w:pPr>
        <w:pStyle w:val="Style17"/>
        <w:framePr w:w="278" w:h="513" w:hRule="exact" w:wrap="none" w:vAnchor="page" w:hAnchor="page" w:x="763" w:y="11239"/>
        <w:widowControl w:val="0"/>
        <w:keepNext w:val="0"/>
        <w:keepLines w:val="0"/>
        <w:shd w:val="clear" w:color="auto" w:fill="auto"/>
        <w:bidi w:val="0"/>
        <w:jc w:val="right"/>
        <w:spacing w:before="0" w:after="0" w:line="170" w:lineRule="exact"/>
        <w:ind w:left="0" w:right="0" w:firstLine="0"/>
      </w:pPr>
      <w:r>
        <w:rPr>
          <w:lang w:val="ru-RU" w:eastAsia="ru-RU" w:bidi="ru-RU"/>
          <w:w w:val="100"/>
          <w:color w:val="000000"/>
          <w:position w:val="0"/>
        </w:rPr>
        <w:t>50</w:t>
      </w:r>
    </w:p>
    <w:p>
      <w:pPr>
        <w:pStyle w:val="Style21"/>
        <w:framePr w:w="278" w:h="513" w:hRule="exact" w:wrap="none" w:vAnchor="page" w:hAnchor="page" w:x="763" w:y="11239"/>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w:t>
      </w:r>
    </w:p>
    <w:p>
      <w:pPr>
        <w:pStyle w:val="Style3"/>
        <w:framePr w:w="278" w:h="411" w:hRule="exact" w:wrap="none" w:vAnchor="page" w:hAnchor="page" w:x="763" w:y="1291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17"/>
        <w:framePr w:w="278" w:h="411" w:hRule="exact" w:wrap="none" w:vAnchor="page" w:hAnchor="page" w:x="763" w:y="12917"/>
        <w:widowControl w:val="0"/>
        <w:keepNext w:val="0"/>
        <w:keepLines w:val="0"/>
        <w:shd w:val="clear" w:color="auto" w:fill="auto"/>
        <w:bidi w:val="0"/>
        <w:jc w:val="left"/>
        <w:spacing w:before="0" w:after="0" w:line="170" w:lineRule="exact"/>
        <w:ind w:left="0" w:right="0" w:firstLine="0"/>
      </w:pPr>
      <w:r>
        <w:rPr>
          <w:lang w:val="en-US" w:eastAsia="en-US" w:bidi="en-US"/>
          <w:w w:val="100"/>
          <w:color w:val="000000"/>
          <w:position w:val="0"/>
        </w:rPr>
        <w:t>5S</w:t>
      </w:r>
    </w:p>
    <w:p>
      <w:pPr>
        <w:pStyle w:val="Style3"/>
        <w:framePr w:wrap="none" w:vAnchor="page" w:hAnchor="page" w:x="763" w:y="13515"/>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9"/>
        <w:framePr w:wrap="none" w:vAnchor="page" w:hAnchor="page" w:x="763" w:y="14629"/>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I</w:t>
      </w:r>
    </w:p>
    <w:p>
      <w:pPr>
        <w:pStyle w:val="Style3"/>
        <w:framePr w:w="9734" w:h="11614" w:hRule="exact" w:wrap="none" w:vAnchor="page" w:hAnchor="page" w:x="1253" w:y="40"/>
        <w:widowControl w:val="0"/>
        <w:keepNext w:val="0"/>
        <w:keepLines w:val="0"/>
        <w:shd w:val="clear" w:color="auto" w:fill="auto"/>
        <w:bidi w:val="0"/>
        <w:jc w:val="left"/>
        <w:spacing w:before="0" w:after="0" w:line="494" w:lineRule="exact"/>
        <w:ind w:left="0" w:right="0" w:firstLine="0"/>
      </w:pPr>
      <w:r>
        <w:rPr>
          <w:lang w:val="ru-RU" w:eastAsia="ru-RU" w:bidi="ru-RU"/>
          <w:w w:val="100"/>
          <w:color w:val="000000"/>
          <w:position w:val="0"/>
        </w:rPr>
        <w:t>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pPr>
        <w:pStyle w:val="Style3"/>
        <w:framePr w:w="9734" w:h="11614" w:hRule="exact" w:wrap="none" w:vAnchor="page" w:hAnchor="page" w:x="1253" w:y="40"/>
        <w:widowControl w:val="0"/>
        <w:keepNext w:val="0"/>
        <w:keepLines w:val="0"/>
        <w:shd w:val="clear" w:color="auto" w:fill="auto"/>
        <w:bidi w:val="0"/>
        <w:jc w:val="left"/>
        <w:spacing w:before="0" w:after="0" w:line="475" w:lineRule="exact"/>
        <w:ind w:left="0" w:right="0" w:firstLine="800"/>
      </w:pPr>
      <w:r>
        <w:rPr>
          <w:lang w:val="ru-RU" w:eastAsia="ru-RU" w:bidi="ru-RU"/>
          <w:w w:val="100"/>
          <w:color w:val="000000"/>
          <w:position w:val="0"/>
        </w:rPr>
        <w:t>Застройку земельных участков следует осуществлять в соответствии с предельными параметрами разрешенного строительства, установленными статьей 40, с учетом положений статьи 38 настоящих Правил.</w:t>
      </w:r>
    </w:p>
    <w:p>
      <w:pPr>
        <w:pStyle w:val="Style3"/>
        <w:framePr w:w="9734" w:h="11614" w:hRule="exact" w:wrap="none" w:vAnchor="page" w:hAnchor="page" w:x="1253" w:y="40"/>
        <w:widowControl w:val="0"/>
        <w:keepNext w:val="0"/>
        <w:keepLines w:val="0"/>
        <w:shd w:val="clear" w:color="auto" w:fill="auto"/>
        <w:bidi w:val="0"/>
        <w:jc w:val="left"/>
        <w:spacing w:before="0" w:after="0" w:line="482" w:lineRule="exact"/>
        <w:ind w:left="0" w:right="0" w:firstLine="800"/>
      </w:pPr>
      <w:r>
        <w:rPr>
          <w:lang w:val="ru-RU" w:eastAsia="ru-RU" w:bidi="ru-RU"/>
          <w:w w:val="100"/>
          <w:color w:val="000000"/>
          <w:position w:val="0"/>
        </w:rPr>
        <w:t>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 эпидемиологических, противопожарных норм, местных нормативов градостроительного проектирования и настоящих Правил.</w:t>
      </w:r>
    </w:p>
    <w:p>
      <w:pPr>
        <w:pStyle w:val="Style3"/>
        <w:framePr w:w="9734" w:h="11614" w:hRule="exact" w:wrap="none" w:vAnchor="page" w:hAnchor="page" w:x="1253" w:y="40"/>
        <w:widowControl w:val="0"/>
        <w:keepNext w:val="0"/>
        <w:keepLines w:val="0"/>
        <w:shd w:val="clear" w:color="auto" w:fill="auto"/>
        <w:bidi w:val="0"/>
        <w:jc w:val="left"/>
        <w:spacing w:before="0" w:after="412"/>
        <w:ind w:left="0" w:right="0" w:firstLine="800"/>
      </w:pPr>
      <w:r>
        <w:rPr>
          <w:lang w:val="ru-RU" w:eastAsia="ru-RU" w:bidi="ru-RU"/>
          <w:w w:val="100"/>
          <w:color w:val="000000"/>
          <w:position w:val="0"/>
        </w:rPr>
        <w:t>Получение испрашиваемого условно-разрешенного вида использования - магазины, для земельного участка с площадью 2540 кв.м, с кадастровым номером 23:21:0401011:4165, расположенным по адресу: г. Новокубанск, ул. Первомайская, 233, соответствует требованиям градостроительных норм, согласно ПЗЗ, не окажет негативное воздействие на окружающую среду, с соблюдением требований технических регламентов, Федерального закона от 22.07.2008 г. № 123-ФЗ «Технический регламент о требованиях пожарной безопасности», Федерального закона от 30.12.2009 г. № 384-ФЗ «Технический регламент о безопасности зданий и сооружений».</w:t>
      </w:r>
    </w:p>
    <w:p>
      <w:pPr>
        <w:pStyle w:val="Style60"/>
        <w:numPr>
          <w:ilvl w:val="0"/>
          <w:numId w:val="1"/>
        </w:numPr>
        <w:framePr w:w="9734" w:h="11614" w:hRule="exact" w:wrap="none" w:vAnchor="page" w:hAnchor="page" w:x="1253" w:y="40"/>
        <w:tabs>
          <w:tab w:leader="none" w:pos="1559" w:val="left"/>
        </w:tabs>
        <w:widowControl w:val="0"/>
        <w:keepNext w:val="0"/>
        <w:keepLines w:val="0"/>
        <w:shd w:val="clear" w:color="auto" w:fill="auto"/>
        <w:bidi w:val="0"/>
        <w:jc w:val="left"/>
        <w:spacing w:before="0" w:after="0"/>
        <w:ind w:left="800" w:right="0" w:firstLine="240"/>
      </w:pPr>
      <w:bookmarkStart w:id="1" w:name="bookmark1"/>
      <w:r>
        <w:rPr>
          <w:lang w:val="ru-RU" w:eastAsia="ru-RU" w:bidi="ru-RU"/>
          <w:w w:val="100"/>
          <w:color w:val="000000"/>
          <w:position w:val="0"/>
        </w:rPr>
        <w:t>Сведения о функциональном назначении земельного участка в соответствии с генеральным планом Новокубанского городского</w:t>
      </w:r>
      <w:bookmarkEnd w:id="1"/>
    </w:p>
    <w:p>
      <w:pPr>
        <w:pStyle w:val="Style60"/>
        <w:framePr w:w="9734" w:h="11614" w:hRule="exact" w:wrap="none" w:vAnchor="page" w:hAnchor="page" w:x="1253" w:y="40"/>
        <w:widowControl w:val="0"/>
        <w:keepNext w:val="0"/>
        <w:keepLines w:val="0"/>
        <w:shd w:val="clear" w:color="auto" w:fill="auto"/>
        <w:bidi w:val="0"/>
        <w:jc w:val="center"/>
        <w:spacing w:before="0" w:after="0" w:line="280" w:lineRule="exact"/>
        <w:ind w:left="0" w:right="40" w:firstLine="0"/>
      </w:pPr>
      <w:bookmarkStart w:id="2" w:name="bookmark2"/>
      <w:r>
        <w:rPr>
          <w:lang w:val="ru-RU" w:eastAsia="ru-RU" w:bidi="ru-RU"/>
          <w:w w:val="100"/>
          <w:color w:val="000000"/>
          <w:position w:val="0"/>
        </w:rPr>
        <w:t>поселения</w:t>
      </w:r>
      <w:bookmarkEnd w:id="2"/>
    </w:p>
    <w:p>
      <w:pPr>
        <w:pStyle w:val="Style3"/>
        <w:framePr w:w="9734" w:h="1034" w:hRule="exact" w:wrap="none" w:vAnchor="page" w:hAnchor="page" w:x="1253" w:y="12076"/>
        <w:widowControl w:val="0"/>
        <w:keepNext w:val="0"/>
        <w:keepLines w:val="0"/>
        <w:shd w:val="clear" w:color="auto" w:fill="auto"/>
        <w:bidi w:val="0"/>
        <w:jc w:val="left"/>
        <w:spacing w:before="0" w:after="0"/>
        <w:ind w:left="0" w:right="0" w:firstLine="800"/>
      </w:pPr>
      <w:r>
        <w:rPr>
          <w:lang w:val="ru-RU" w:eastAsia="ru-RU" w:bidi="ru-RU"/>
          <w:w w:val="100"/>
          <w:color w:val="000000"/>
          <w:position w:val="0"/>
        </w:rPr>
        <w:t>Согласно схеме функционального зонирования территории Новокубанского городского поселения, земельный участок с площадью 2540</w:t>
      </w:r>
    </w:p>
    <w:tbl>
      <w:tblPr>
        <w:tblOverlap w:val="never"/>
        <w:tblLayout w:type="fixed"/>
        <w:jc w:val="left"/>
      </w:tblPr>
      <w:tblGrid>
        <w:gridCol w:w="619"/>
        <w:gridCol w:w="566"/>
        <w:gridCol w:w="566"/>
        <w:gridCol w:w="610"/>
        <w:gridCol w:w="667"/>
        <w:gridCol w:w="456"/>
      </w:tblGrid>
      <w:tr>
        <w:trPr>
          <w:trHeight w:val="254" w:hRule="exact"/>
        </w:trPr>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0" w:right="0" w:firstLine="0"/>
            </w:pPr>
            <w:r>
              <w:rPr>
                <w:rStyle w:val="CharStyle62"/>
                <w:lang w:val="en-US" w:eastAsia="en-US" w:bidi="en-US"/>
              </w:rPr>
              <w:t xml:space="preserve">J </w:t>
            </w:r>
            <w:r>
              <w:rPr>
                <w:rStyle w:val="CharStyle62"/>
              </w:rPr>
              <w:t>/</w:t>
            </w:r>
          </w:p>
        </w:tc>
        <w:tc>
          <w:tcPr>
            <w:shd w:val="clear" w:color="auto" w:fill="FFFFFF"/>
            <w:tcBorders>
              <w:left w:val="single" w:sz="4"/>
              <w:right w:val="single" w:sz="4"/>
              <w:top w:val="single" w:sz="4"/>
            </w:tcBorders>
            <w:vAlign w:val="top"/>
          </w:tcPr>
          <w:p>
            <w:pPr>
              <w:framePr w:w="3485" w:h="898" w:wrap="none" w:vAnchor="page" w:hAnchor="page" w:x="1258" w:y="14912"/>
              <w:widowControl w:val="0"/>
              <w:rPr>
                <w:sz w:val="10"/>
                <w:szCs w:val="10"/>
              </w:rPr>
            </w:pPr>
          </w:p>
        </w:tc>
      </w:tr>
      <w:tr>
        <w:trPr>
          <w:trHeight w:val="293" w:hRule="exact"/>
        </w:trPr>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top"/>
          </w:tcPr>
          <w:p>
            <w:pPr>
              <w:framePr w:w="3485" w:h="898" w:wrap="none" w:vAnchor="page" w:hAnchor="page" w:x="1258" w:y="14912"/>
              <w:widowControl w:val="0"/>
              <w:rPr>
                <w:sz w:val="10"/>
                <w:szCs w:val="10"/>
              </w:rPr>
            </w:pPr>
          </w:p>
        </w:tc>
        <w:tc>
          <w:tcPr>
            <w:shd w:val="clear" w:color="auto" w:fill="FFFFFF"/>
            <w:tcBorders>
              <w:left w:val="single" w:sz="4"/>
              <w:top w:val="single" w:sz="4"/>
            </w:tcBorders>
            <w:vAlign w:val="bottom"/>
          </w:tcPr>
          <w:p>
            <w:pPr>
              <w:pStyle w:val="Style3"/>
              <w:framePr w:w="3485" w:h="898" w:wrap="none" w:vAnchor="page" w:hAnchor="page" w:x="1258" w:y="14912"/>
              <w:widowControl w:val="0"/>
              <w:keepNext w:val="0"/>
              <w:keepLines w:val="0"/>
              <w:shd w:val="clear" w:color="auto" w:fill="auto"/>
              <w:bidi w:val="0"/>
              <w:jc w:val="left"/>
              <w:spacing w:before="0" w:after="0" w:line="230" w:lineRule="exact"/>
              <w:ind w:left="0" w:right="0" w:firstLine="0"/>
            </w:pPr>
            <w:r>
              <w:rPr>
                <w:rStyle w:val="CharStyle63"/>
              </w:rPr>
              <w:t>w</w:t>
            </w:r>
          </w:p>
        </w:tc>
        <w:tc>
          <w:tcPr>
            <w:shd w:val="clear" w:color="auto" w:fill="FFFFFF"/>
            <w:tcBorders>
              <w:left w:val="single" w:sz="4"/>
              <w:right w:val="single" w:sz="4"/>
              <w:top w:val="single" w:sz="4"/>
            </w:tcBorders>
            <w:vAlign w:val="top"/>
          </w:tcPr>
          <w:p>
            <w:pPr>
              <w:framePr w:w="3485" w:h="898" w:wrap="none" w:vAnchor="page" w:hAnchor="page" w:x="1258" w:y="14912"/>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180" w:right="0" w:firstLine="0"/>
            </w:pPr>
            <w:r>
              <w:rPr>
                <w:rStyle w:val="CharStyle62"/>
              </w:rPr>
              <w:t>Изм.</w:t>
            </w:r>
          </w:p>
        </w:tc>
        <w:tc>
          <w:tcPr>
            <w:shd w:val="clear" w:color="auto" w:fill="FFFFFF"/>
            <w:tcBorders>
              <w:left w:val="single" w:sz="4"/>
              <w:top w:val="single" w:sz="4"/>
              <w:bottom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0" w:right="0" w:firstLine="0"/>
            </w:pPr>
            <w:r>
              <w:rPr>
                <w:rStyle w:val="CharStyle62"/>
              </w:rPr>
              <w:t>Код.</w:t>
            </w:r>
          </w:p>
        </w:tc>
        <w:tc>
          <w:tcPr>
            <w:shd w:val="clear" w:color="auto" w:fill="FFFFFF"/>
            <w:tcBorders>
              <w:left w:val="single" w:sz="4"/>
              <w:top w:val="single" w:sz="4"/>
              <w:bottom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0" w:right="0" w:firstLine="0"/>
            </w:pPr>
            <w:r>
              <w:rPr>
                <w:rStyle w:val="CharStyle62"/>
              </w:rPr>
              <w:t>Лист</w:t>
            </w:r>
          </w:p>
        </w:tc>
        <w:tc>
          <w:tcPr>
            <w:shd w:val="clear" w:color="auto" w:fill="FFFFFF"/>
            <w:tcBorders>
              <w:left w:val="single" w:sz="4"/>
              <w:top w:val="single" w:sz="4"/>
              <w:bottom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0" w:right="0" w:firstLine="0"/>
            </w:pPr>
            <w:r>
              <w:rPr>
                <w:rStyle w:val="CharStyle62"/>
              </w:rPr>
              <w:t>Кддок</w:t>
            </w:r>
          </w:p>
        </w:tc>
        <w:tc>
          <w:tcPr>
            <w:shd w:val="clear" w:color="auto" w:fill="FFFFFF"/>
            <w:tcBorders>
              <w:left w:val="single" w:sz="4"/>
              <w:top w:val="single" w:sz="4"/>
              <w:bottom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0" w:right="0" w:firstLine="0"/>
            </w:pPr>
            <w:r>
              <w:rPr>
                <w:rStyle w:val="CharStyle62"/>
                <w:lang w:val="en-US" w:eastAsia="en-US" w:bidi="en-US"/>
              </w:rPr>
              <w:t>riojir.</w:t>
            </w:r>
          </w:p>
        </w:tc>
        <w:tc>
          <w:tcPr>
            <w:shd w:val="clear" w:color="auto" w:fill="FFFFFF"/>
            <w:tcBorders>
              <w:left w:val="single" w:sz="4"/>
              <w:right w:val="single" w:sz="4"/>
              <w:top w:val="single" w:sz="4"/>
              <w:bottom w:val="single" w:sz="4"/>
            </w:tcBorders>
            <w:vAlign w:val="top"/>
          </w:tcPr>
          <w:p>
            <w:pPr>
              <w:pStyle w:val="Style3"/>
              <w:framePr w:w="3485" w:h="898" w:wrap="none" w:vAnchor="page" w:hAnchor="page" w:x="1258" w:y="14912"/>
              <w:widowControl w:val="0"/>
              <w:keepNext w:val="0"/>
              <w:keepLines w:val="0"/>
              <w:shd w:val="clear" w:color="auto" w:fill="auto"/>
              <w:bidi w:val="0"/>
              <w:jc w:val="left"/>
              <w:spacing w:before="0" w:after="0" w:line="280" w:lineRule="exact"/>
              <w:ind w:left="0" w:right="0" w:firstLine="0"/>
            </w:pPr>
            <w:r>
              <w:rPr>
                <w:rStyle w:val="CharStyle62"/>
              </w:rPr>
              <w:t>Дата</w:t>
            </w:r>
          </w:p>
        </w:tc>
      </w:tr>
    </w:tbl>
    <w:p>
      <w:pPr>
        <w:pStyle w:val="Style9"/>
        <w:framePr w:wrap="none" w:vAnchor="page" w:hAnchor="page" w:x="7022" w:y="15129"/>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1976-0220-3</w:t>
      </w:r>
    </w:p>
    <w:p>
      <w:pPr>
        <w:pStyle w:val="Style47"/>
        <w:framePr w:wrap="none" w:vAnchor="page" w:hAnchor="page" w:x="10891" w:y="14932"/>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36.9pt;margin-top:615.95pt;width:30.25pt;height:0;z-index:-251658240;mso-position-horizontal-relative:page;mso-position-vertical-relative:page">
            <v:stroke weight="0.7pt"/>
          </v:shape>
        </w:pict>
      </w:r>
    </w:p>
    <w:p>
      <w:pPr>
        <w:pStyle w:val="Style11"/>
        <w:framePr w:w="230" w:h="6590" w:hRule="exact" w:wrap="none" w:vAnchor="page" w:hAnchor="page" w:x="509" w:y="2835"/>
        <w:tabs>
          <w:tab w:leader="none" w:pos="3372" w:val="left"/>
          <w:tab w:leader="none" w:pos="5038" w:val="left"/>
        </w:tabs>
        <w:widowControl w:val="0"/>
        <w:keepNext w:val="0"/>
        <w:keepLines w:val="0"/>
        <w:shd w:val="clear" w:color="auto" w:fill="auto"/>
        <w:bidi w:val="0"/>
        <w:textDirection w:val="btLr"/>
        <w:spacing w:before="0" w:after="0" w:line="220" w:lineRule="exact"/>
        <w:ind w:left="0" w:right="0" w:firstLine="0"/>
      </w:pPr>
      <w:r>
        <w:rPr>
          <w:lang w:val="ru-RU" w:eastAsia="ru-RU" w:bidi="ru-RU"/>
          <w:w w:val="100"/>
          <w:spacing w:val="0"/>
          <w:color w:val="000000"/>
          <w:position w:val="0"/>
        </w:rPr>
        <w:t>НОРМОКОНТРОЛЬ</w:t>
      </w:r>
      <w:r>
        <w:rPr>
          <w:rStyle w:val="CharStyle13"/>
          <w:b/>
          <w:bCs/>
          <w:i w:val="0"/>
          <w:iCs w:val="0"/>
        </w:rPr>
        <w:tab/>
      </w:r>
      <w:r>
        <w:rPr>
          <w:rStyle w:val="CharStyle13"/>
          <w:lang w:val="en-US" w:eastAsia="en-US" w:bidi="en-US"/>
          <w:b/>
          <w:bCs/>
          <w:i w:val="0"/>
          <w:iCs w:val="0"/>
        </w:rPr>
        <w:t xml:space="preserve">I </w:t>
      </w:r>
      <w:r>
        <w:rPr>
          <w:rStyle w:val="CharStyle13"/>
          <w:b/>
          <w:bCs/>
          <w:i w:val="0"/>
          <w:iCs w:val="0"/>
        </w:rPr>
        <w:t>,</w:t>
        <w:tab/>
      </w:r>
      <w:r>
        <w:rPr>
          <w:lang w:val="ru-RU" w:eastAsia="ru-RU" w:bidi="ru-RU"/>
          <w:w w:val="100"/>
          <w:spacing w:val="0"/>
          <w:color w:val="000000"/>
          <w:position w:val="0"/>
        </w:rPr>
        <w:t>СОГЛАСОВАНО</w:t>
      </w:r>
    </w:p>
    <w:p>
      <w:pPr>
        <w:pStyle w:val="Style3"/>
        <w:framePr w:w="278" w:h="602" w:hRule="exact" w:wrap="none" w:vAnchor="page" w:hAnchor="page" w:x="768" w:y="12631"/>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1</w:t>
      </w:r>
      <w:r>
        <w:rPr>
          <w:lang w:val="ru-RU" w:eastAsia="ru-RU" w:bidi="ru-RU"/>
          <w:w w:val="100"/>
          <w:color w:val="000000"/>
          <w:position w:val="0"/>
        </w:rPr>
        <w:t>3</w:t>
      </w:r>
    </w:p>
    <w:p>
      <w:pPr>
        <w:pStyle w:val="Style3"/>
        <w:framePr w:w="278" w:h="602" w:hRule="exact" w:wrap="none" w:vAnchor="page" w:hAnchor="page" w:x="768" w:y="12631"/>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л</w:t>
      </w:r>
    </w:p>
    <w:p>
      <w:pPr>
        <w:pStyle w:val="Style35"/>
        <w:framePr w:wrap="none" w:vAnchor="page" w:hAnchor="page" w:x="768" w:y="13649"/>
        <w:widowControl w:val="0"/>
        <w:keepNext w:val="0"/>
        <w:keepLines w:val="0"/>
        <w:shd w:val="clear" w:color="auto" w:fill="auto"/>
        <w:bidi w:val="0"/>
        <w:jc w:val="both"/>
        <w:spacing w:before="0" w:after="0" w:line="280" w:lineRule="exact"/>
        <w:ind w:left="0" w:right="0" w:firstLine="0"/>
      </w:pPr>
      <w:r>
        <w:rPr>
          <w:rStyle w:val="CharStyle37"/>
        </w:rPr>
        <w:t>5</w:t>
      </w:r>
    </w:p>
    <w:p>
      <w:pPr>
        <w:pStyle w:val="Style64"/>
        <w:framePr w:w="288" w:h="937" w:hRule="exact" w:wrap="none" w:vAnchor="page" w:hAnchor="page" w:x="768" w:y="14600"/>
        <w:widowControl w:val="0"/>
        <w:keepNext w:val="0"/>
        <w:keepLines w:val="0"/>
        <w:shd w:val="clear" w:color="auto" w:fill="auto"/>
        <w:bidi w:val="0"/>
        <w:jc w:val="left"/>
        <w:spacing w:before="0" w:after="147" w:line="210" w:lineRule="exact"/>
        <w:ind w:left="0" w:right="0" w:firstLine="0"/>
      </w:pPr>
      <w:r>
        <w:rPr>
          <w:lang w:val="ru-RU" w:eastAsia="ru-RU" w:bidi="ru-RU"/>
          <w:w w:val="100"/>
          <w:spacing w:val="0"/>
          <w:color w:val="000000"/>
          <w:position w:val="0"/>
        </w:rPr>
        <w:t>§</w:t>
      </w:r>
    </w:p>
    <w:p>
      <w:pPr>
        <w:pStyle w:val="Style3"/>
        <w:framePr w:w="288" w:h="937" w:hRule="exact" w:wrap="none" w:vAnchor="page" w:hAnchor="page" w:x="768" w:y="1460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3"/>
        <w:framePr w:w="288" w:h="937" w:hRule="exact" w:wrap="none" w:vAnchor="page" w:hAnchor="page" w:x="768" w:y="14600"/>
        <w:widowControl w:val="0"/>
        <w:keepNext w:val="0"/>
        <w:keepLines w:val="0"/>
        <w:shd w:val="clear" w:color="auto" w:fill="auto"/>
        <w:bidi w:val="0"/>
        <w:jc w:val="left"/>
        <w:spacing w:before="0" w:after="0" w:line="280" w:lineRule="exact"/>
        <w:ind w:left="0" w:right="0" w:firstLine="0"/>
      </w:pPr>
      <w:r>
        <w:rPr>
          <w:lang w:val="en-US" w:eastAsia="en-US" w:bidi="en-US"/>
          <w:w w:val="100"/>
          <w:color w:val="000000"/>
          <w:position w:val="0"/>
        </w:rPr>
        <w:t>ss?</w:t>
      </w:r>
    </w:p>
    <w:p>
      <w:pPr>
        <w:pStyle w:val="Style3"/>
        <w:framePr w:w="9725" w:h="6632" w:hRule="exact" w:wrap="none" w:vAnchor="page" w:hAnchor="page" w:x="1258" w:y="30"/>
        <w:widowControl w:val="0"/>
        <w:keepNext w:val="0"/>
        <w:keepLines w:val="0"/>
        <w:shd w:val="clear" w:color="auto" w:fill="auto"/>
        <w:bidi w:val="0"/>
        <w:jc w:val="left"/>
        <w:spacing w:before="0" w:after="424" w:line="485" w:lineRule="exact"/>
        <w:ind w:left="0" w:right="0" w:firstLine="0"/>
      </w:pPr>
      <w:r>
        <w:rPr>
          <w:lang w:val="ru-RU" w:eastAsia="ru-RU" w:bidi="ru-RU"/>
          <w:w w:val="100"/>
          <w:color w:val="000000"/>
          <w:position w:val="0"/>
        </w:rPr>
        <w:t>кв.м, с кадастровым номером 23:21:0401011:4165, расположенный по адресу: г. Новокубанск, ул. Первомайская, 233, расположен в жилой зоне «Ж», с целевым направлением для индивидуального жилищного строительства - «Ж-1 А» и разрешенным видом использования - коммунальное обслуживание (код. 3.1).</w:t>
      </w:r>
    </w:p>
    <w:p>
      <w:pPr>
        <w:pStyle w:val="Style49"/>
        <w:numPr>
          <w:ilvl w:val="0"/>
          <w:numId w:val="1"/>
        </w:numPr>
        <w:framePr w:w="9725" w:h="6632" w:hRule="exact" w:wrap="none" w:vAnchor="page" w:hAnchor="page" w:x="1258" w:y="30"/>
        <w:tabs>
          <w:tab w:leader="none" w:pos="2279" w:val="left"/>
        </w:tabs>
        <w:widowControl w:val="0"/>
        <w:keepNext w:val="0"/>
        <w:keepLines w:val="0"/>
        <w:shd w:val="clear" w:color="auto" w:fill="auto"/>
        <w:bidi w:val="0"/>
        <w:jc w:val="left"/>
        <w:spacing w:before="0" w:after="242" w:line="480" w:lineRule="exact"/>
        <w:ind w:left="680" w:right="0" w:firstLine="1120"/>
      </w:pPr>
      <w:r>
        <w:rPr>
          <w:lang w:val="ru-RU" w:eastAsia="ru-RU" w:bidi="ru-RU"/>
          <w:w w:val="100"/>
          <w:color w:val="000000"/>
          <w:position w:val="0"/>
        </w:rPr>
        <w:t>Сведения об объектах капитального строительства расположенных в границах рассматриваемого земельного участка</w:t>
      </w:r>
    </w:p>
    <w:p>
      <w:pPr>
        <w:pStyle w:val="Style3"/>
        <w:framePr w:w="9725" w:h="6632" w:hRule="exact" w:wrap="none" w:vAnchor="page" w:hAnchor="page" w:x="1258" w:y="30"/>
        <w:widowControl w:val="0"/>
        <w:keepNext w:val="0"/>
        <w:keepLines w:val="0"/>
        <w:shd w:val="clear" w:color="auto" w:fill="auto"/>
        <w:bidi w:val="0"/>
        <w:jc w:val="left"/>
        <w:spacing w:before="0" w:after="0" w:line="478" w:lineRule="exact"/>
        <w:ind w:left="0" w:right="0" w:firstLine="800"/>
      </w:pPr>
      <w:r>
        <w:rPr>
          <w:lang w:val="ru-RU" w:eastAsia="ru-RU" w:bidi="ru-RU"/>
          <w:w w:val="100"/>
          <w:color w:val="000000"/>
          <w:position w:val="0"/>
        </w:rPr>
        <w:t>На земельном участке с площадью 2540 кв.м, с кадастровым номером 23:21:0401011:4165, расположенном по адресу: г. Новокубанск, ул. Первомайская, 233, расположено два объекта капитального строительства - индивидуальный жилой дом и строение вспомогательного назначения (хозблок). В дальнейшем предусматривается снос данных объектов недвижимости и новое строительство - здание магазина.</w:t>
      </w:r>
    </w:p>
    <w:p>
      <w:pPr>
        <w:framePr w:wrap="none" w:vAnchor="page" w:hAnchor="page" w:x="778" w:y="11887"/>
        <w:widowControl w:val="0"/>
      </w:pPr>
    </w:p>
    <w:p>
      <w:pPr>
        <w:pStyle w:val="Style49"/>
        <w:numPr>
          <w:ilvl w:val="0"/>
          <w:numId w:val="1"/>
        </w:numPr>
        <w:framePr w:w="9725" w:h="5269" w:hRule="exact" w:wrap="none" w:vAnchor="page" w:hAnchor="page" w:x="1258" w:y="7081"/>
        <w:tabs>
          <w:tab w:leader="none" w:pos="1604" w:val="left"/>
        </w:tabs>
        <w:widowControl w:val="0"/>
        <w:keepNext w:val="0"/>
        <w:keepLines w:val="0"/>
        <w:shd w:val="clear" w:color="auto" w:fill="auto"/>
        <w:bidi w:val="0"/>
        <w:jc w:val="left"/>
        <w:spacing w:before="0" w:after="364" w:line="485" w:lineRule="exact"/>
        <w:ind w:left="960" w:right="0" w:firstLine="160"/>
      </w:pPr>
      <w:r>
        <w:rPr>
          <w:lang w:val="ru-RU" w:eastAsia="ru-RU" w:bidi="ru-RU"/>
          <w:w w:val="100"/>
          <w:color w:val="000000"/>
          <w:position w:val="0"/>
        </w:rPr>
        <w:t>Сведения об ограничения использования земельного участка, наличия зон с особыми условиями использования территории</w:t>
      </w:r>
    </w:p>
    <w:p>
      <w:pPr>
        <w:pStyle w:val="Style3"/>
        <w:framePr w:w="9725" w:h="5269" w:hRule="exact" w:wrap="none" w:vAnchor="page" w:hAnchor="page" w:x="1258" w:y="7081"/>
        <w:widowControl w:val="0"/>
        <w:keepNext w:val="0"/>
        <w:keepLines w:val="0"/>
        <w:shd w:val="clear" w:color="auto" w:fill="auto"/>
        <w:bidi w:val="0"/>
        <w:jc w:val="left"/>
        <w:spacing w:before="0" w:after="0"/>
        <w:ind w:left="0" w:right="0" w:firstLine="800"/>
      </w:pPr>
      <w:r>
        <w:rPr>
          <w:lang w:val="ru-RU" w:eastAsia="ru-RU" w:bidi="ru-RU"/>
          <w:w w:val="100"/>
          <w:color w:val="000000"/>
          <w:position w:val="0"/>
        </w:rPr>
        <w:t>В соответствии со сведениями информационной системы обеспечения градостроительной деятельности Новокубанского городского поселения № ИСОГД 0512 01 20, земельный участок с площадью 2540 кв.м, с кадастровым номером 23:21:0401011:4165, расположенный по адресу: г. Новокубанск, ул. Первомайская, 233, находится в границе третьего пояса водозабора.</w:t>
      </w:r>
    </w:p>
    <w:p>
      <w:pPr>
        <w:pStyle w:val="Style3"/>
        <w:framePr w:w="9725" w:h="5269" w:hRule="exact" w:wrap="none" w:vAnchor="page" w:hAnchor="page" w:x="1258" w:y="7081"/>
        <w:widowControl w:val="0"/>
        <w:keepNext w:val="0"/>
        <w:keepLines w:val="0"/>
        <w:shd w:val="clear" w:color="auto" w:fill="auto"/>
        <w:bidi w:val="0"/>
        <w:jc w:val="left"/>
        <w:spacing w:before="0" w:after="0" w:line="475" w:lineRule="exact"/>
        <w:ind w:left="0" w:right="0" w:firstLine="800"/>
      </w:pPr>
      <w:r>
        <w:rPr>
          <w:lang w:val="ru-RU" w:eastAsia="ru-RU" w:bidi="ru-RU"/>
          <w:w w:val="100"/>
          <w:color w:val="000000"/>
          <w:position w:val="0"/>
        </w:rPr>
        <w:t>С учетом отсутствия особых условий использования территории, возможно использование данного земельного участка в соответствии с испрашиваемым условно разрешенным видом использования «Магазины».</w:t>
      </w:r>
    </w:p>
    <w:tbl>
      <w:tblPr>
        <w:tblOverlap w:val="never"/>
        <w:tblLayout w:type="fixed"/>
        <w:jc w:val="left"/>
      </w:tblPr>
      <w:tblGrid>
        <w:gridCol w:w="614"/>
        <w:gridCol w:w="571"/>
        <w:gridCol w:w="566"/>
        <w:gridCol w:w="566"/>
        <w:gridCol w:w="706"/>
        <w:gridCol w:w="461"/>
      </w:tblGrid>
      <w:tr>
        <w:trPr>
          <w:trHeight w:val="264" w:hRule="exact"/>
        </w:trPr>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bottom"/>
          </w:tcPr>
          <w:p>
            <w:pPr>
              <w:pStyle w:val="Style3"/>
              <w:framePr w:w="3485" w:h="917" w:wrap="none" w:vAnchor="page" w:hAnchor="page" w:x="1262" w:y="14893"/>
              <w:widowControl w:val="0"/>
              <w:keepNext w:val="0"/>
              <w:keepLines w:val="0"/>
              <w:shd w:val="clear" w:color="auto" w:fill="auto"/>
              <w:bidi w:val="0"/>
              <w:jc w:val="left"/>
              <w:spacing w:before="0" w:after="0" w:line="230" w:lineRule="exact"/>
              <w:ind w:left="0" w:right="0" w:firstLine="0"/>
            </w:pPr>
            <w:r>
              <w:rPr>
                <w:rStyle w:val="CharStyle63"/>
              </w:rPr>
              <w:t>d)</w:t>
            </w:r>
          </w:p>
        </w:tc>
        <w:tc>
          <w:tcPr>
            <w:shd w:val="clear" w:color="auto" w:fill="FFFFFF"/>
            <w:tcBorders>
              <w:left w:val="single" w:sz="4"/>
              <w:right w:val="single" w:sz="4"/>
              <w:top w:val="single" w:sz="4"/>
            </w:tcBorders>
            <w:vAlign w:val="top"/>
          </w:tcPr>
          <w:p>
            <w:pPr>
              <w:framePr w:w="3485" w:h="917" w:wrap="none" w:vAnchor="page" w:hAnchor="page" w:x="1262" w:y="14893"/>
              <w:widowControl w:val="0"/>
              <w:rPr>
                <w:sz w:val="10"/>
                <w:szCs w:val="10"/>
              </w:rPr>
            </w:pPr>
          </w:p>
        </w:tc>
      </w:tr>
      <w:tr>
        <w:trPr>
          <w:trHeight w:val="302" w:hRule="exact"/>
        </w:trPr>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top"/>
          </w:tcPr>
          <w:p>
            <w:pPr>
              <w:framePr w:w="3485" w:h="917" w:wrap="none" w:vAnchor="page" w:hAnchor="page" w:x="1262" w:y="14893"/>
              <w:widowControl w:val="0"/>
              <w:rPr>
                <w:sz w:val="10"/>
                <w:szCs w:val="10"/>
              </w:rPr>
            </w:pPr>
          </w:p>
        </w:tc>
        <w:tc>
          <w:tcPr>
            <w:shd w:val="clear" w:color="auto" w:fill="FFFFFF"/>
            <w:tcBorders>
              <w:left w:val="single" w:sz="4"/>
              <w:top w:val="single" w:sz="4"/>
            </w:tcBorders>
            <w:vAlign w:val="bottom"/>
          </w:tcPr>
          <w:p>
            <w:pPr>
              <w:pStyle w:val="Style3"/>
              <w:framePr w:w="3485" w:h="917" w:wrap="none" w:vAnchor="page" w:hAnchor="page" w:x="1262" w:y="14893"/>
              <w:widowControl w:val="0"/>
              <w:keepNext w:val="0"/>
              <w:keepLines w:val="0"/>
              <w:shd w:val="clear" w:color="auto" w:fill="auto"/>
              <w:bidi w:val="0"/>
              <w:jc w:val="left"/>
              <w:spacing w:before="0" w:after="0" w:line="230" w:lineRule="exact"/>
              <w:ind w:left="0" w:right="0" w:firstLine="0"/>
            </w:pPr>
            <w:r>
              <w:rPr>
                <w:rStyle w:val="CharStyle59"/>
              </w:rPr>
              <w:t>Wbf</w:t>
            </w:r>
          </w:p>
        </w:tc>
        <w:tc>
          <w:tcPr>
            <w:shd w:val="clear" w:color="auto" w:fill="FFFFFF"/>
            <w:tcBorders>
              <w:left w:val="single" w:sz="4"/>
              <w:right w:val="single" w:sz="4"/>
              <w:top w:val="single" w:sz="4"/>
            </w:tcBorders>
            <w:vAlign w:val="top"/>
          </w:tcPr>
          <w:p>
            <w:pPr>
              <w:framePr w:w="3485" w:h="917" w:wrap="none" w:vAnchor="page" w:hAnchor="page" w:x="1262" w:y="14893"/>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85" w:h="917" w:wrap="none" w:vAnchor="page" w:hAnchor="page" w:x="1262" w:y="14893"/>
              <w:widowControl w:val="0"/>
              <w:keepNext w:val="0"/>
              <w:keepLines w:val="0"/>
              <w:shd w:val="clear" w:color="auto" w:fill="auto"/>
              <w:bidi w:val="0"/>
              <w:jc w:val="left"/>
              <w:spacing w:before="0" w:after="0" w:line="160" w:lineRule="exact"/>
              <w:ind w:left="180" w:right="0" w:firstLine="0"/>
            </w:pPr>
            <w:r>
              <w:rPr>
                <w:rStyle w:val="CharStyle66"/>
              </w:rPr>
              <w:t>йзм.</w:t>
            </w:r>
          </w:p>
        </w:tc>
        <w:tc>
          <w:tcPr>
            <w:shd w:val="clear" w:color="auto" w:fill="FFFFFF"/>
            <w:tcBorders>
              <w:left w:val="single" w:sz="4"/>
              <w:top w:val="single" w:sz="4"/>
              <w:bottom w:val="single" w:sz="4"/>
            </w:tcBorders>
            <w:vAlign w:val="top"/>
          </w:tcPr>
          <w:p>
            <w:pPr>
              <w:pStyle w:val="Style3"/>
              <w:framePr w:w="3485" w:h="917" w:wrap="none" w:vAnchor="page" w:hAnchor="page" w:x="1262" w:y="14893"/>
              <w:widowControl w:val="0"/>
              <w:keepNext w:val="0"/>
              <w:keepLines w:val="0"/>
              <w:shd w:val="clear" w:color="auto" w:fill="auto"/>
              <w:bidi w:val="0"/>
              <w:jc w:val="left"/>
              <w:spacing w:before="0" w:after="0" w:line="160" w:lineRule="exact"/>
              <w:ind w:left="0" w:right="0" w:firstLine="0"/>
            </w:pPr>
            <w:r>
              <w:rPr>
                <w:rStyle w:val="CharStyle66"/>
              </w:rPr>
              <w:t>Код.</w:t>
            </w:r>
          </w:p>
        </w:tc>
        <w:tc>
          <w:tcPr>
            <w:shd w:val="clear" w:color="auto" w:fill="FFFFFF"/>
            <w:tcBorders>
              <w:left w:val="single" w:sz="4"/>
              <w:top w:val="single" w:sz="4"/>
              <w:bottom w:val="single" w:sz="4"/>
            </w:tcBorders>
            <w:vAlign w:val="top"/>
          </w:tcPr>
          <w:p>
            <w:pPr>
              <w:pStyle w:val="Style3"/>
              <w:framePr w:w="3485" w:h="917" w:wrap="none" w:vAnchor="page" w:hAnchor="page" w:x="1262" w:y="14893"/>
              <w:widowControl w:val="0"/>
              <w:keepNext w:val="0"/>
              <w:keepLines w:val="0"/>
              <w:shd w:val="clear" w:color="auto" w:fill="auto"/>
              <w:bidi w:val="0"/>
              <w:jc w:val="left"/>
              <w:spacing w:before="0" w:after="0" w:line="160" w:lineRule="exact"/>
              <w:ind w:left="0" w:right="0" w:firstLine="0"/>
            </w:pPr>
            <w:r>
              <w:rPr>
                <w:rStyle w:val="CharStyle66"/>
              </w:rPr>
              <w:t>Лист</w:t>
            </w:r>
          </w:p>
        </w:tc>
        <w:tc>
          <w:tcPr>
            <w:shd w:val="clear" w:color="auto" w:fill="FFFFFF"/>
            <w:tcBorders>
              <w:left w:val="single" w:sz="4"/>
              <w:top w:val="single" w:sz="4"/>
              <w:bottom w:val="single" w:sz="4"/>
            </w:tcBorders>
            <w:vAlign w:val="top"/>
          </w:tcPr>
          <w:p>
            <w:pPr>
              <w:pStyle w:val="Style3"/>
              <w:framePr w:w="3485" w:h="917" w:wrap="none" w:vAnchor="page" w:hAnchor="page" w:x="1262" w:y="14893"/>
              <w:widowControl w:val="0"/>
              <w:keepNext w:val="0"/>
              <w:keepLines w:val="0"/>
              <w:shd w:val="clear" w:color="auto" w:fill="auto"/>
              <w:bidi w:val="0"/>
              <w:jc w:val="left"/>
              <w:spacing w:before="0" w:after="0" w:line="160" w:lineRule="exact"/>
              <w:ind w:left="0" w:right="0" w:firstLine="0"/>
            </w:pPr>
            <w:r>
              <w:rPr>
                <w:rStyle w:val="CharStyle66"/>
              </w:rPr>
              <w:t>Лздок</w:t>
            </w:r>
          </w:p>
        </w:tc>
        <w:tc>
          <w:tcPr>
            <w:shd w:val="clear" w:color="auto" w:fill="FFFFFF"/>
            <w:tcBorders>
              <w:left w:val="single" w:sz="4"/>
              <w:top w:val="single" w:sz="4"/>
              <w:bottom w:val="single" w:sz="4"/>
            </w:tcBorders>
            <w:vAlign w:val="top"/>
          </w:tcPr>
          <w:p>
            <w:pPr>
              <w:pStyle w:val="Style3"/>
              <w:framePr w:w="3485" w:h="917" w:wrap="none" w:vAnchor="page" w:hAnchor="page" w:x="1262" w:y="14893"/>
              <w:widowControl w:val="0"/>
              <w:keepNext w:val="0"/>
              <w:keepLines w:val="0"/>
              <w:shd w:val="clear" w:color="auto" w:fill="auto"/>
              <w:bidi w:val="0"/>
              <w:jc w:val="left"/>
              <w:spacing w:before="0" w:after="0" w:line="160" w:lineRule="exact"/>
              <w:ind w:left="0" w:right="0" w:firstLine="0"/>
            </w:pPr>
            <w:r>
              <w:rPr>
                <w:rStyle w:val="CharStyle66"/>
              </w:rPr>
              <w:t>Пори.</w:t>
            </w:r>
          </w:p>
        </w:tc>
        <w:tc>
          <w:tcPr>
            <w:shd w:val="clear" w:color="auto" w:fill="FFFFFF"/>
            <w:tcBorders>
              <w:left w:val="single" w:sz="4"/>
              <w:right w:val="single" w:sz="4"/>
              <w:top w:val="single" w:sz="4"/>
              <w:bottom w:val="single" w:sz="4"/>
            </w:tcBorders>
            <w:vAlign w:val="top"/>
          </w:tcPr>
          <w:p>
            <w:pPr>
              <w:pStyle w:val="Style3"/>
              <w:framePr w:w="3485" w:h="917" w:wrap="none" w:vAnchor="page" w:hAnchor="page" w:x="1262" w:y="14893"/>
              <w:widowControl w:val="0"/>
              <w:keepNext w:val="0"/>
              <w:keepLines w:val="0"/>
              <w:shd w:val="clear" w:color="auto" w:fill="auto"/>
              <w:bidi w:val="0"/>
              <w:jc w:val="left"/>
              <w:spacing w:before="0" w:after="0" w:line="160" w:lineRule="exact"/>
              <w:ind w:left="0" w:right="0" w:firstLine="0"/>
            </w:pPr>
            <w:r>
              <w:rPr>
                <w:rStyle w:val="CharStyle66"/>
              </w:rPr>
              <w:t>Дата</w:t>
            </w:r>
          </w:p>
        </w:tc>
      </w:tr>
    </w:tbl>
    <w:p>
      <w:pPr>
        <w:pStyle w:val="Style9"/>
        <w:framePr w:wrap="none" w:vAnchor="page" w:hAnchor="page" w:x="7027" w:y="15134"/>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1976-0220-3</w:t>
      </w:r>
    </w:p>
    <w:p>
      <w:pPr>
        <w:pStyle w:val="Style47"/>
        <w:framePr w:wrap="none" w:vAnchor="page" w:hAnchor="page" w:x="10896" w:y="14928"/>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26.25pt;margin-top:700.55pt;width:30.pt;height:0;z-index:-251658240;mso-position-horizontal-relative:page;mso-position-vertical-relative:page">
            <v:stroke weight="0.7pt"/>
          </v:shape>
        </w:pict>
      </w:r>
    </w:p>
    <w:p>
      <w:pPr>
        <w:pStyle w:val="Style11"/>
        <w:framePr w:w="226" w:h="6595" w:hRule="exact" w:wrap="none" w:vAnchor="page" w:hAnchor="page" w:x="305" w:y="2859"/>
        <w:tabs>
          <w:tab w:leader="none" w:pos="3391" w:val="left"/>
          <w:tab w:leader="none" w:pos="5071" w:val="left"/>
        </w:tabs>
        <w:widowControl w:val="0"/>
        <w:keepNext w:val="0"/>
        <w:keepLines w:val="0"/>
        <w:shd w:val="clear" w:color="auto" w:fill="auto"/>
        <w:bidi w:val="0"/>
        <w:textDirection w:val="btLr"/>
        <w:spacing w:before="0" w:after="0" w:line="220" w:lineRule="exact"/>
        <w:ind w:left="0" w:right="0" w:firstLine="0"/>
      </w:pPr>
      <w:r>
        <w:rPr>
          <w:lang w:val="ru-RU" w:eastAsia="ru-RU" w:bidi="ru-RU"/>
          <w:w w:val="100"/>
          <w:spacing w:val="0"/>
          <w:color w:val="000000"/>
          <w:position w:val="0"/>
        </w:rPr>
        <w:t>НОРМОКОНТРОЛЬ</w:t>
      </w:r>
      <w:r>
        <w:rPr>
          <w:rStyle w:val="CharStyle13"/>
          <w:b/>
          <w:bCs/>
          <w:i w:val="0"/>
          <w:iCs w:val="0"/>
        </w:rPr>
        <w:tab/>
      </w:r>
      <w:r>
        <w:rPr>
          <w:rStyle w:val="CharStyle13"/>
          <w:lang w:val="en-US" w:eastAsia="en-US" w:bidi="en-US"/>
          <w:b/>
          <w:bCs/>
          <w:i w:val="0"/>
          <w:iCs w:val="0"/>
        </w:rPr>
        <w:t xml:space="preserve">I </w:t>
      </w:r>
      <w:r>
        <w:rPr>
          <w:rStyle w:val="CharStyle13"/>
          <w:b/>
          <w:bCs/>
          <w:i w:val="0"/>
          <w:iCs w:val="0"/>
        </w:rPr>
        <w:t>/</w:t>
        <w:tab/>
      </w:r>
      <w:r>
        <w:rPr>
          <w:lang w:val="ru-RU" w:eastAsia="ru-RU" w:bidi="ru-RU"/>
          <w:w w:val="100"/>
          <w:spacing w:val="0"/>
          <w:color w:val="000000"/>
          <w:position w:val="0"/>
        </w:rPr>
        <w:t>СОГЛАСОВАНО</w:t>
      </w:r>
    </w:p>
    <w:p>
      <w:pPr>
        <w:pStyle w:val="Style35"/>
        <w:framePr w:wrap="none" w:vAnchor="page" w:hAnchor="page" w:x="612" w:y="11124"/>
        <w:widowControl w:val="0"/>
        <w:keepNext w:val="0"/>
        <w:keepLines w:val="0"/>
        <w:shd w:val="clear" w:color="auto" w:fill="auto"/>
        <w:bidi w:val="0"/>
        <w:jc w:val="both"/>
        <w:spacing w:before="0" w:after="0" w:line="280" w:lineRule="exact"/>
        <w:ind w:left="0" w:right="0" w:firstLine="0"/>
      </w:pPr>
      <w:r>
        <w:rPr>
          <w:rStyle w:val="CharStyle37"/>
        </w:rPr>
        <w:t>3</w:t>
      </w:r>
    </w:p>
    <w:p>
      <w:pPr>
        <w:framePr w:wrap="none" w:vAnchor="page" w:hAnchor="page" w:x="593" w:y="11776"/>
        <w:widowControl w:val="0"/>
      </w:pPr>
    </w:p>
    <w:p>
      <w:pPr>
        <w:framePr w:wrap="none" w:vAnchor="page" w:hAnchor="page" w:x="650" w:y="12506"/>
        <w:widowControl w:val="0"/>
      </w:pPr>
    </w:p>
    <w:p>
      <w:pPr>
        <w:framePr w:wrap="none" w:vAnchor="page" w:hAnchor="page" w:x="650" w:y="12904"/>
        <w:widowControl w:val="0"/>
      </w:pPr>
    </w:p>
    <w:p>
      <w:pPr>
        <w:framePr w:wrap="none" w:vAnchor="page" w:hAnchor="page" w:x="607" w:y="13208"/>
        <w:widowControl w:val="0"/>
        <w:rPr>
          <w:sz w:val="2"/>
          <w:szCs w:val="2"/>
        </w:rPr>
      </w:pPr>
      <w:r>
        <w:pict>
          <v:shape id="_x0000_s1027" type="#_x0000_t75" style="width:13pt;height:38pt;">
            <v:imagedata r:id="rId7" r:href="rId8"/>
          </v:shape>
        </w:pict>
      </w:r>
    </w:p>
    <w:p>
      <w:pPr>
        <w:pStyle w:val="Style3"/>
        <w:framePr w:w="10258" w:h="12983" w:hRule="exact" w:wrap="none" w:vAnchor="page" w:hAnchor="page" w:x="991" w:y="92"/>
        <w:widowControl w:val="0"/>
        <w:keepNext w:val="0"/>
        <w:keepLines w:val="0"/>
        <w:shd w:val="clear" w:color="auto" w:fill="auto"/>
        <w:bidi w:val="0"/>
        <w:jc w:val="left"/>
        <w:spacing w:before="0" w:after="0" w:line="482" w:lineRule="exact"/>
        <w:ind w:left="860" w:right="0" w:firstLine="0"/>
      </w:pPr>
      <w:r>
        <w:rPr>
          <w:lang w:val="ru-RU" w:eastAsia="ru-RU" w:bidi="ru-RU"/>
          <w:w w:val="100"/>
          <w:color w:val="000000"/>
          <w:position w:val="0"/>
        </w:rPr>
        <w:t>Получение испрашиваемого условно разрешенного вида использования</w:t>
      </w:r>
    </w:p>
    <w:p>
      <w:pPr>
        <w:pStyle w:val="Style3"/>
        <w:framePr w:w="10258" w:h="12983" w:hRule="exact" w:wrap="none" w:vAnchor="page" w:hAnchor="page" w:x="991" w:y="92"/>
        <w:widowControl w:val="0"/>
        <w:keepNext w:val="0"/>
        <w:keepLines w:val="0"/>
        <w:shd w:val="clear" w:color="auto" w:fill="auto"/>
        <w:bidi w:val="0"/>
        <w:jc w:val="left"/>
        <w:spacing w:before="0" w:after="0" w:line="482" w:lineRule="exact"/>
        <w:ind w:left="160" w:right="0"/>
      </w:pPr>
      <w:r>
        <w:rPr>
          <w:lang w:val="ru-RU" w:eastAsia="ru-RU" w:bidi="ru-RU"/>
          <w:w w:val="100"/>
          <w:color w:val="000000"/>
          <w:position w:val="0"/>
        </w:rPr>
        <w:t>. «Магазины» (код 4.4), для земельного участка с площадью 2540 кв.м, с кадастровым номером 23:21:0401011:4165, расположенном по адресу: г. Новокубанск, ул. Первомайская, 233, с учетом отсутствия особых условий использования территории, не окажет негативного воздействия на</w:t>
      </w:r>
    </w:p>
    <w:p>
      <w:pPr>
        <w:pStyle w:val="Style3"/>
        <w:numPr>
          <w:ilvl w:val="0"/>
          <w:numId w:val="3"/>
        </w:numPr>
        <w:framePr w:w="10258" w:h="12983" w:hRule="exact" w:wrap="none" w:vAnchor="page" w:hAnchor="page" w:x="991" w:y="92"/>
        <w:tabs>
          <w:tab w:leader="none" w:pos="222" w:val="left"/>
        </w:tabs>
        <w:widowControl w:val="0"/>
        <w:keepNext w:val="0"/>
        <w:keepLines w:val="0"/>
        <w:shd w:val="clear" w:color="auto" w:fill="auto"/>
        <w:bidi w:val="0"/>
        <w:jc w:val="left"/>
        <w:spacing w:before="0" w:after="582" w:line="482" w:lineRule="exact"/>
        <w:ind w:left="160" w:right="0"/>
      </w:pPr>
      <w:r>
        <w:rPr>
          <w:lang w:val="ru-RU" w:eastAsia="ru-RU" w:bidi="ru-RU"/>
          <w:w w:val="100"/>
          <w:color w:val="000000"/>
          <w:position w:val="0"/>
        </w:rPr>
        <w:t>окружающую среду, соответствует требованиям технических регламентов Федерального закона от 22.07.2008 г. № 123-ФЗ «Технический регламент о требованиях пожарной безопасности», Федерального закона от 30.12.2009 г. № 384-ФЗ «Технический регламент о безопасности зданий и сооружений».</w:t>
      </w:r>
    </w:p>
    <w:p>
      <w:pPr>
        <w:pStyle w:val="Style60"/>
        <w:framePr w:w="10258" w:h="12983" w:hRule="exact" w:wrap="none" w:vAnchor="page" w:hAnchor="page" w:x="991" w:y="92"/>
        <w:widowControl w:val="0"/>
        <w:keepNext w:val="0"/>
        <w:keepLines w:val="0"/>
        <w:shd w:val="clear" w:color="auto" w:fill="auto"/>
        <w:bidi w:val="0"/>
        <w:jc w:val="left"/>
        <w:spacing w:before="0" w:after="366" w:line="280" w:lineRule="exact"/>
        <w:ind w:left="2840" w:right="0" w:firstLine="0"/>
      </w:pPr>
      <w:bookmarkStart w:id="3" w:name="bookmark3"/>
      <w:r>
        <w:rPr>
          <w:lang w:val="ru-RU" w:eastAsia="ru-RU" w:bidi="ru-RU"/>
          <w:w w:val="100"/>
          <w:color w:val="000000"/>
          <w:position w:val="0"/>
        </w:rPr>
        <w:t>2. Анализ градостроительной ситуации</w:t>
      </w:r>
      <w:bookmarkEnd w:id="3"/>
    </w:p>
    <w:p>
      <w:pPr>
        <w:pStyle w:val="Style3"/>
        <w:framePr w:w="10258" w:h="12983" w:hRule="exact" w:wrap="none" w:vAnchor="page" w:hAnchor="page" w:x="991" w:y="92"/>
        <w:widowControl w:val="0"/>
        <w:keepNext w:val="0"/>
        <w:keepLines w:val="0"/>
        <w:shd w:val="clear" w:color="auto" w:fill="auto"/>
        <w:bidi w:val="0"/>
        <w:jc w:val="left"/>
        <w:spacing w:before="0" w:after="0" w:line="478" w:lineRule="exact"/>
        <w:ind w:left="860" w:right="0" w:firstLine="0"/>
      </w:pPr>
      <w:r>
        <w:rPr>
          <w:lang w:val="ru-RU" w:eastAsia="ru-RU" w:bidi="ru-RU"/>
          <w:w w:val="100"/>
          <w:color w:val="000000"/>
          <w:position w:val="0"/>
        </w:rPr>
        <w:t>Рассматриваемый земельный участок с площадью 2540 кв.м, с</w:t>
      </w:r>
    </w:p>
    <w:p>
      <w:pPr>
        <w:pStyle w:val="Style3"/>
        <w:numPr>
          <w:ilvl w:val="0"/>
          <w:numId w:val="3"/>
        </w:numPr>
        <w:framePr w:w="10258" w:h="12983" w:hRule="exact" w:wrap="none" w:vAnchor="page" w:hAnchor="page" w:x="991" w:y="92"/>
        <w:tabs>
          <w:tab w:leader="none" w:pos="222" w:val="left"/>
        </w:tabs>
        <w:widowControl w:val="0"/>
        <w:keepNext w:val="0"/>
        <w:keepLines w:val="0"/>
        <w:shd w:val="clear" w:color="auto" w:fill="auto"/>
        <w:bidi w:val="0"/>
        <w:jc w:val="left"/>
        <w:spacing w:before="0" w:after="0" w:line="478" w:lineRule="exact"/>
        <w:ind w:left="160" w:right="600"/>
      </w:pPr>
      <w:r>
        <w:rPr>
          <w:lang w:val="ru-RU" w:eastAsia="ru-RU" w:bidi="ru-RU"/>
          <w:w w:val="100"/>
          <w:color w:val="000000"/>
          <w:position w:val="0"/>
        </w:rPr>
        <w:t>кадастровым номером 23:21:0401011:4165, расположенный по адресу: г. Новокубанск, ул. Первомайская, 233, находится в центральной части г. Новокубанска. С севера данный земельный участок граничит с участком КН 23:21:0401010:3470 (ул. Володарского, 92), с разрешенным видом использования - для индивидуальной жилой застройки, со свободной от</w:t>
      </w:r>
    </w:p>
    <w:p>
      <w:pPr>
        <w:pStyle w:val="Style3"/>
        <w:numPr>
          <w:ilvl w:val="0"/>
          <w:numId w:val="3"/>
        </w:numPr>
        <w:framePr w:w="10258" w:h="12983" w:hRule="exact" w:wrap="none" w:vAnchor="page" w:hAnchor="page" w:x="991" w:y="92"/>
        <w:tabs>
          <w:tab w:leader="none" w:pos="222" w:val="left"/>
        </w:tabs>
        <w:widowControl w:val="0"/>
        <w:keepNext w:val="0"/>
        <w:keepLines w:val="0"/>
        <w:shd w:val="clear" w:color="auto" w:fill="auto"/>
        <w:bidi w:val="0"/>
        <w:jc w:val="left"/>
        <w:spacing w:before="0" w:after="0" w:line="478" w:lineRule="exact"/>
        <w:ind w:left="160" w:right="600"/>
      </w:pPr>
      <w:r>
        <w:rPr>
          <w:lang w:val="ru-RU" w:eastAsia="ru-RU" w:bidi="ru-RU"/>
          <w:w w:val="100"/>
          <w:color w:val="000000"/>
          <w:position w:val="0"/>
        </w:rPr>
        <w:t>застройки территорией, а также с участком КН 23:21.0401011:2524 (ул. Ст. Разина, 91), с разрешенным видом использования - для многоквартирной среднеэтажной жилой застройки, с объектом капитального строительства - многоквартирным трехэтажным жилым домом. С востока данный земельный</w:t>
      </w:r>
    </w:p>
    <w:p>
      <w:pPr>
        <w:pStyle w:val="Style3"/>
        <w:framePr w:w="10258" w:h="12983" w:hRule="exact" w:wrap="none" w:vAnchor="page" w:hAnchor="page" w:x="991" w:y="92"/>
        <w:widowControl w:val="0"/>
        <w:keepNext w:val="0"/>
        <w:keepLines w:val="0"/>
        <w:shd w:val="clear" w:color="auto" w:fill="auto"/>
        <w:bidi w:val="0"/>
        <w:jc w:val="left"/>
        <w:spacing w:before="0" w:after="0" w:line="478" w:lineRule="exact"/>
        <w:ind w:left="160" w:right="600"/>
      </w:pPr>
      <w:r>
        <w:rPr>
          <w:lang w:val="ru-RU" w:eastAsia="ru-RU" w:bidi="ru-RU"/>
          <w:w w:val="100"/>
          <w:color w:val="000000"/>
          <w:position w:val="0"/>
        </w:rPr>
        <w:t>" участок граничит с участком КН 23:21.0401011:2704 (ул. Володарского, 90), с разрешенным видом использования - для индивидуальной жилой застройки, с объектом капитального жилищного строительства - ивдивидуальный жилой дом, а также с участком КН 23:21:0401011:1816 (пер. Амурский, 37), с разрешенным видом использования - для индивидуальной жилой застройки, с</w:t>
      </w:r>
    </w:p>
    <w:tbl>
      <w:tblPr>
        <w:tblOverlap w:val="never"/>
        <w:tblLayout w:type="fixed"/>
        <w:jc w:val="left"/>
      </w:tblPr>
      <w:tblGrid>
        <w:gridCol w:w="629"/>
        <w:gridCol w:w="566"/>
        <w:gridCol w:w="571"/>
        <w:gridCol w:w="566"/>
        <w:gridCol w:w="274"/>
        <w:gridCol w:w="403"/>
        <w:gridCol w:w="456"/>
        <w:gridCol w:w="6101"/>
        <w:gridCol w:w="638"/>
      </w:tblGrid>
      <w:tr>
        <w:trPr>
          <w:trHeight w:val="288" w:hRule="exact"/>
        </w:trPr>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460" w:lineRule="exact"/>
              <w:ind w:left="0" w:right="0" w:firstLine="0"/>
            </w:pPr>
            <w:r>
              <w:rPr>
                <w:rStyle w:val="CharStyle67"/>
              </w:rPr>
              <w:t>Г-</w:t>
            </w: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right w:val="single" w:sz="4"/>
              <w:top w:val="single" w:sz="4"/>
            </w:tcBorders>
            <w:vAlign w:val="bottom"/>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0" w:right="0" w:firstLine="0"/>
            </w:pPr>
            <w:r>
              <w:rPr>
                <w:rStyle w:val="CharStyle66"/>
              </w:rPr>
              <w:t>- Лилт</w:t>
            </w:r>
          </w:p>
        </w:tc>
      </w:tr>
      <w:tr>
        <w:trPr>
          <w:trHeight w:val="293" w:hRule="exact"/>
        </w:trPr>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tcBorders>
              <w:left w:val="single" w:sz="4"/>
              <w:top w:val="single" w:sz="4"/>
            </w:tcBorders>
            <w:vAlign w:val="bottom"/>
          </w:tcPr>
          <w:p>
            <w:pPr>
              <w:pStyle w:val="Style3"/>
              <w:framePr w:w="10205" w:h="883" w:wrap="none" w:vAnchor="page" w:hAnchor="page" w:x="1044" w:y="14778"/>
              <w:widowControl w:val="0"/>
              <w:keepNext w:val="0"/>
              <w:keepLines w:val="0"/>
              <w:shd w:val="clear" w:color="auto" w:fill="auto"/>
              <w:bidi w:val="0"/>
              <w:jc w:val="left"/>
              <w:spacing w:before="0" w:after="0" w:line="460" w:lineRule="exact"/>
              <w:ind w:left="0" w:right="0" w:firstLine="0"/>
            </w:pPr>
            <w:r>
              <w:rPr>
                <w:rStyle w:val="CharStyle68"/>
              </w:rPr>
              <w:t>W</w:t>
            </w:r>
          </w:p>
        </w:tc>
        <w:tc>
          <w:tcPr>
            <w:shd w:val="clear" w:color="auto" w:fill="FFFFFF"/>
            <w:tcBorders>
              <w:top w:val="single" w:sz="4"/>
            </w:tcBorders>
            <w:vAlign w:val="bottom"/>
          </w:tcPr>
          <w:p>
            <w:pPr>
              <w:pStyle w:val="Style3"/>
              <w:framePr w:w="10205" w:h="883" w:wrap="none" w:vAnchor="page" w:hAnchor="page" w:x="1044" w:y="14778"/>
              <w:widowControl w:val="0"/>
              <w:keepNext w:val="0"/>
              <w:keepLines w:val="0"/>
              <w:shd w:val="clear" w:color="auto" w:fill="auto"/>
              <w:bidi w:val="0"/>
              <w:jc w:val="left"/>
              <w:spacing w:before="0" w:after="0" w:line="460" w:lineRule="exact"/>
              <w:ind w:left="0" w:right="0" w:firstLine="0"/>
            </w:pPr>
            <w:r>
              <w:rPr>
                <w:rStyle w:val="CharStyle69"/>
              </w:rPr>
              <w:t>ш</w:t>
            </w:r>
          </w:p>
        </w:tc>
        <w:tc>
          <w:tcPr>
            <w:shd w:val="clear" w:color="auto" w:fill="FFFFFF"/>
            <w:tcBorders>
              <w:left w:val="single" w:sz="4"/>
              <w:top w:val="single" w:sz="4"/>
            </w:tcBorders>
            <w:vAlign w:val="top"/>
          </w:tcPr>
          <w:p>
            <w:pPr>
              <w:framePr w:w="10205" w:h="883" w:wrap="none" w:vAnchor="page" w:hAnchor="page" w:x="1044" w:y="14778"/>
              <w:widowControl w:val="0"/>
              <w:rPr>
                <w:sz w:val="10"/>
                <w:szCs w:val="10"/>
              </w:rPr>
            </w:pPr>
          </w:p>
        </w:tc>
        <w:tc>
          <w:tcPr>
            <w:shd w:val="clear" w:color="auto" w:fill="FFFFFF"/>
            <w:vMerge w:val="restart"/>
            <w:tcBorders>
              <w:left w:val="single" w:sz="4"/>
            </w:tcBorders>
            <w:vAlign w:val="top"/>
          </w:tcPr>
          <w:p>
            <w:pPr>
              <w:pStyle w:val="Style3"/>
              <w:framePr w:w="10205" w:h="883" w:wrap="none" w:vAnchor="page" w:hAnchor="page" w:x="1044" w:y="14778"/>
              <w:widowControl w:val="0"/>
              <w:keepNext w:val="0"/>
              <w:keepLines w:val="0"/>
              <w:shd w:val="clear" w:color="auto" w:fill="auto"/>
              <w:bidi w:val="0"/>
              <w:spacing w:before="0" w:after="0" w:line="220" w:lineRule="exact"/>
              <w:ind w:left="0" w:right="0" w:firstLine="0"/>
            </w:pPr>
            <w:r>
              <w:rPr>
                <w:rStyle w:val="CharStyle70"/>
              </w:rPr>
              <w:t>1976-0220-3</w:t>
            </w:r>
          </w:p>
        </w:tc>
        <w:tc>
          <w:tcPr>
            <w:shd w:val="clear" w:color="auto" w:fill="FFFFFF"/>
            <w:vMerge w:val="restart"/>
            <w:tcBorders>
              <w:left w:val="single" w:sz="4"/>
              <w:right w:val="single" w:sz="4"/>
              <w:top w:val="single" w:sz="4"/>
            </w:tcBorders>
            <w:vAlign w:val="center"/>
          </w:tcPr>
          <w:p>
            <w:pPr>
              <w:pStyle w:val="Style3"/>
              <w:framePr w:w="10205" w:h="883" w:wrap="none" w:vAnchor="page" w:hAnchor="page" w:x="1044" w:y="14778"/>
              <w:widowControl w:val="0"/>
              <w:keepNext w:val="0"/>
              <w:keepLines w:val="0"/>
              <w:shd w:val="clear" w:color="auto" w:fill="auto"/>
              <w:bidi w:val="0"/>
              <w:jc w:val="right"/>
              <w:spacing w:before="0" w:after="0" w:line="220" w:lineRule="exact"/>
              <w:ind w:left="0" w:right="220" w:firstLine="0"/>
            </w:pPr>
            <w:r>
              <w:rPr>
                <w:rStyle w:val="CharStyle70"/>
              </w:rPr>
              <w:t>7</w:t>
            </w:r>
          </w:p>
        </w:tc>
      </w:tr>
      <w:tr>
        <w:trPr>
          <w:trHeight w:val="302" w:hRule="exact"/>
        </w:trPr>
        <w:tc>
          <w:tcPr>
            <w:shd w:val="clear" w:color="auto" w:fill="FFFFFF"/>
            <w:tcBorders>
              <w:left w:val="single" w:sz="4"/>
              <w:top w:val="single" w:sz="4"/>
              <w:bottom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180" w:right="0" w:firstLine="0"/>
            </w:pPr>
            <w:r>
              <w:rPr>
                <w:rStyle w:val="CharStyle66"/>
              </w:rPr>
              <w:t>йзм.</w:t>
            </w:r>
          </w:p>
        </w:tc>
        <w:tc>
          <w:tcPr>
            <w:shd w:val="clear" w:color="auto" w:fill="FFFFFF"/>
            <w:tcBorders>
              <w:left w:val="single" w:sz="4"/>
              <w:top w:val="single" w:sz="4"/>
              <w:bottom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0" w:right="0" w:firstLine="0"/>
            </w:pPr>
            <w:r>
              <w:rPr>
                <w:rStyle w:val="CharStyle66"/>
              </w:rPr>
              <w:t>Кол.</w:t>
            </w:r>
          </w:p>
        </w:tc>
        <w:tc>
          <w:tcPr>
            <w:shd w:val="clear" w:color="auto" w:fill="FFFFFF"/>
            <w:tcBorders>
              <w:left w:val="single" w:sz="4"/>
              <w:top w:val="single" w:sz="4"/>
              <w:bottom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0" w:right="0" w:firstLine="0"/>
            </w:pPr>
            <w:r>
              <w:rPr>
                <w:rStyle w:val="CharStyle66"/>
              </w:rPr>
              <w:t>Лист</w:t>
            </w:r>
          </w:p>
        </w:tc>
        <w:tc>
          <w:tcPr>
            <w:shd w:val="clear" w:color="auto" w:fill="FFFFFF"/>
            <w:tcBorders>
              <w:left w:val="single" w:sz="4"/>
              <w:top w:val="single" w:sz="4"/>
              <w:bottom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0" w:right="0" w:firstLine="0"/>
            </w:pPr>
            <w:r>
              <w:rPr>
                <w:rStyle w:val="CharStyle66"/>
              </w:rPr>
              <w:t>Кадок</w:t>
            </w:r>
          </w:p>
        </w:tc>
        <w:tc>
          <w:tcPr>
            <w:shd w:val="clear" w:color="auto" w:fill="FFFFFF"/>
            <w:gridSpan w:val="2"/>
            <w:tcBorders>
              <w:left w:val="single" w:sz="4"/>
              <w:top w:val="single" w:sz="4"/>
              <w:bottom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160" w:right="0" w:firstLine="0"/>
            </w:pPr>
            <w:r>
              <w:rPr>
                <w:rStyle w:val="CharStyle66"/>
              </w:rPr>
              <w:t>Под^.</w:t>
            </w:r>
          </w:p>
        </w:tc>
        <w:tc>
          <w:tcPr>
            <w:shd w:val="clear" w:color="auto" w:fill="FFFFFF"/>
            <w:tcBorders>
              <w:left w:val="single" w:sz="4"/>
              <w:top w:val="single" w:sz="4"/>
              <w:bottom w:val="single" w:sz="4"/>
            </w:tcBorders>
            <w:vAlign w:val="top"/>
          </w:tcPr>
          <w:p>
            <w:pPr>
              <w:pStyle w:val="Style3"/>
              <w:framePr w:w="10205" w:h="883" w:wrap="none" w:vAnchor="page" w:hAnchor="page" w:x="1044" w:y="14778"/>
              <w:widowControl w:val="0"/>
              <w:keepNext w:val="0"/>
              <w:keepLines w:val="0"/>
              <w:shd w:val="clear" w:color="auto" w:fill="auto"/>
              <w:bidi w:val="0"/>
              <w:jc w:val="left"/>
              <w:spacing w:before="0" w:after="0" w:line="160" w:lineRule="exact"/>
              <w:ind w:left="0" w:right="0" w:firstLine="0"/>
            </w:pPr>
            <w:r>
              <w:rPr>
                <w:rStyle w:val="CharStyle66"/>
              </w:rPr>
              <w:t>Дата</w:t>
            </w:r>
          </w:p>
        </w:tc>
        <w:tc>
          <w:tcPr>
            <w:shd w:val="clear" w:color="auto" w:fill="FFFFFF"/>
            <w:vMerge/>
            <w:tcBorders>
              <w:left w:val="single" w:sz="4"/>
              <w:bottom w:val="single" w:sz="4"/>
            </w:tcBorders>
            <w:vAlign w:val="top"/>
          </w:tcPr>
          <w:p>
            <w:pPr>
              <w:framePr w:w="10205" w:h="883" w:wrap="none" w:vAnchor="page" w:hAnchor="page" w:x="1044" w:y="14778"/>
            </w:pPr>
          </w:p>
        </w:tc>
        <w:tc>
          <w:tcPr>
            <w:shd w:val="clear" w:color="auto" w:fill="FFFFFF"/>
            <w:vMerge/>
            <w:tcBorders>
              <w:left w:val="single" w:sz="4"/>
              <w:right w:val="single" w:sz="4"/>
              <w:bottom w:val="single" w:sz="4"/>
            </w:tcBorders>
            <w:vAlign w:val="center"/>
          </w:tcPr>
          <w:p>
            <w:pPr>
              <w:framePr w:w="10205" w:h="883" w:wrap="none" w:vAnchor="page" w:hAnchor="page" w:x="1044" w:y="14778"/>
            </w:pPr>
          </w:p>
        </w:tc>
      </w:tr>
    </w:tbl>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pStyle w:val="Style3"/>
        <w:framePr w:w="10258" w:h="12743" w:hRule="exact" w:wrap="none" w:vAnchor="page" w:hAnchor="page" w:x="934" w:y="1029"/>
        <w:widowControl w:val="0"/>
        <w:keepNext w:val="0"/>
        <w:keepLines w:val="0"/>
        <w:shd w:val="clear" w:color="auto" w:fill="auto"/>
        <w:bidi w:val="0"/>
        <w:jc w:val="left"/>
        <w:spacing w:before="0" w:after="0" w:line="509" w:lineRule="exact"/>
        <w:ind w:left="220" w:right="580" w:firstLine="0"/>
      </w:pPr>
      <w:r>
        <w:rPr>
          <w:lang w:val="ru-RU" w:eastAsia="ru-RU" w:bidi="ru-RU"/>
          <w:w w:val="100"/>
          <w:color w:val="000000"/>
          <w:position w:val="0"/>
        </w:rPr>
        <w:t>объектом капитального строительства - индивидуальный жилой дом. С запада данный земельный участок граничит с ул. Первомайская. С юга данный земельный участок граничит с ул. Володарского.</w:t>
      </w:r>
    </w:p>
    <w:p>
      <w:pPr>
        <w:pStyle w:val="Style3"/>
        <w:framePr w:w="10258" w:h="12743" w:hRule="exact" w:wrap="none" w:vAnchor="page" w:hAnchor="page" w:x="934" w:y="1029"/>
        <w:widowControl w:val="0"/>
        <w:keepNext w:val="0"/>
        <w:keepLines w:val="0"/>
        <w:shd w:val="clear" w:color="auto" w:fill="auto"/>
        <w:bidi w:val="0"/>
        <w:jc w:val="left"/>
        <w:spacing w:before="0" w:after="0" w:line="487" w:lineRule="exact"/>
        <w:ind w:left="220" w:right="0" w:firstLine="700"/>
      </w:pPr>
      <w:r>
        <w:rPr>
          <w:lang w:val="ru-RU" w:eastAsia="ru-RU" w:bidi="ru-RU"/>
          <w:w w:val="100"/>
          <w:color w:val="000000"/>
          <w:position w:val="0"/>
        </w:rPr>
        <w:t>Категория земель - земли населенных пунктов.</w:t>
      </w:r>
    </w:p>
    <w:p>
      <w:pPr>
        <w:pStyle w:val="Style3"/>
        <w:framePr w:w="10258" w:h="12743" w:hRule="exact" w:wrap="none" w:vAnchor="page" w:hAnchor="page" w:x="934" w:y="1029"/>
        <w:widowControl w:val="0"/>
        <w:keepNext w:val="0"/>
        <w:keepLines w:val="0"/>
        <w:shd w:val="clear" w:color="auto" w:fill="auto"/>
        <w:bidi w:val="0"/>
        <w:jc w:val="left"/>
        <w:spacing w:before="0" w:after="0" w:line="487" w:lineRule="exact"/>
        <w:ind w:left="220" w:right="0" w:firstLine="700"/>
      </w:pPr>
      <w:r>
        <w:rPr>
          <w:lang w:val="ru-RU" w:eastAsia="ru-RU" w:bidi="ru-RU"/>
          <w:w w:val="100"/>
          <w:color w:val="000000"/>
          <w:position w:val="0"/>
        </w:rPr>
        <w:t>Красная линия в границах земельного участка, не утверждена.</w:t>
      </w:r>
    </w:p>
    <w:p>
      <w:pPr>
        <w:pStyle w:val="Style3"/>
        <w:framePr w:w="10258" w:h="12743" w:hRule="exact" w:wrap="none" w:vAnchor="page" w:hAnchor="page" w:x="934" w:y="1029"/>
        <w:widowControl w:val="0"/>
        <w:keepNext w:val="0"/>
        <w:keepLines w:val="0"/>
        <w:shd w:val="clear" w:color="auto" w:fill="auto"/>
        <w:bidi w:val="0"/>
        <w:jc w:val="left"/>
        <w:spacing w:before="0" w:after="0" w:line="487" w:lineRule="exact"/>
        <w:ind w:left="220" w:right="0" w:firstLine="700"/>
      </w:pPr>
      <w:r>
        <w:rPr>
          <w:lang w:val="ru-RU" w:eastAsia="ru-RU" w:bidi="ru-RU"/>
          <w:w w:val="100"/>
          <w:color w:val="000000"/>
          <w:position w:val="0"/>
        </w:rPr>
        <w:t>На данный момент в границах земельного участка расположен два объекта капитального строительства: - индивидуальный жилой дом и строение вспомогательного использования (хозблок), которые подлежат сносу.</w:t>
      </w:r>
    </w:p>
    <w:p>
      <w:pPr>
        <w:pStyle w:val="Style21"/>
        <w:framePr w:w="10258" w:h="12743" w:hRule="exact" w:wrap="none" w:vAnchor="page" w:hAnchor="page" w:x="934" w:y="1029"/>
        <w:widowControl w:val="0"/>
        <w:keepNext w:val="0"/>
        <w:keepLines w:val="0"/>
        <w:shd w:val="clear" w:color="auto" w:fill="auto"/>
        <w:bidi w:val="0"/>
        <w:jc w:val="left"/>
        <w:spacing w:before="0" w:after="0" w:line="487" w:lineRule="exact"/>
        <w:ind w:left="220" w:right="0" w:firstLine="700"/>
      </w:pPr>
      <w:r>
        <w:rPr>
          <w:lang w:val="ru-RU" w:eastAsia="ru-RU" w:bidi="ru-RU"/>
          <w:w w:val="100"/>
          <w:color w:val="000000"/>
          <w:position w:val="0"/>
        </w:rPr>
        <w:t xml:space="preserve">Участок расположен в </w:t>
      </w:r>
      <w:r>
        <w:rPr>
          <w:rStyle w:val="CharStyle71"/>
        </w:rPr>
        <w:t>пределах</w:t>
      </w:r>
      <w:r>
        <w:rPr>
          <w:lang w:val="ru-RU" w:eastAsia="ru-RU" w:bidi="ru-RU"/>
          <w:w w:val="100"/>
          <w:color w:val="000000"/>
          <w:position w:val="0"/>
        </w:rPr>
        <w:t xml:space="preserve"> границ Новокубанского городского поселения.</w:t>
      </w:r>
    </w:p>
    <w:p>
      <w:pPr>
        <w:pStyle w:val="Style3"/>
        <w:framePr w:w="10258" w:h="12743" w:hRule="exact" w:wrap="none" w:vAnchor="page" w:hAnchor="page" w:x="934" w:y="1029"/>
        <w:widowControl w:val="0"/>
        <w:keepNext w:val="0"/>
        <w:keepLines w:val="0"/>
        <w:shd w:val="clear" w:color="auto" w:fill="auto"/>
        <w:bidi w:val="0"/>
        <w:jc w:val="left"/>
        <w:spacing w:before="0" w:after="0" w:line="487" w:lineRule="exact"/>
        <w:ind w:left="220" w:right="0" w:firstLine="700"/>
      </w:pPr>
      <w:r>
        <w:rPr>
          <w:lang w:val="ru-RU" w:eastAsia="ru-RU" w:bidi="ru-RU"/>
          <w:w w:val="100"/>
          <w:color w:val="000000"/>
          <w:position w:val="0"/>
        </w:rPr>
        <w:t>Участок расположен в границе третьего пояса водозабора.</w:t>
      </w:r>
    </w:p>
    <w:p>
      <w:pPr>
        <w:pStyle w:val="Style3"/>
        <w:framePr w:w="10258" w:h="12743" w:hRule="exact" w:wrap="none" w:vAnchor="page" w:hAnchor="page" w:x="934" w:y="1029"/>
        <w:widowControl w:val="0"/>
        <w:keepNext w:val="0"/>
        <w:keepLines w:val="0"/>
        <w:shd w:val="clear" w:color="auto" w:fill="auto"/>
        <w:bidi w:val="0"/>
        <w:jc w:val="left"/>
        <w:spacing w:before="0" w:after="0" w:line="487" w:lineRule="exact"/>
        <w:ind w:left="220" w:right="0" w:firstLine="700"/>
      </w:pPr>
      <w:r>
        <w:rPr>
          <w:lang w:val="ru-RU" w:eastAsia="ru-RU" w:bidi="ru-RU"/>
          <w:w w:val="100"/>
          <w:color w:val="000000"/>
          <w:position w:val="0"/>
        </w:rPr>
        <w:t>На рассматриваемом земельном участке отсутствуют ценные градоформирующие объекты; исторически значимые объекты, здания и сооружения составляющие предмет охраны данного поселения; объекты культурного наследия.</w:t>
      </w:r>
    </w:p>
    <w:p>
      <w:pPr>
        <w:pStyle w:val="Style3"/>
        <w:framePr w:w="10258" w:h="12743" w:hRule="exact" w:wrap="none" w:vAnchor="page" w:hAnchor="page" w:x="934" w:y="1029"/>
        <w:widowControl w:val="0"/>
        <w:keepNext w:val="0"/>
        <w:keepLines w:val="0"/>
        <w:shd w:val="clear" w:color="auto" w:fill="auto"/>
        <w:bidi w:val="0"/>
        <w:jc w:val="left"/>
        <w:spacing w:before="0" w:after="646" w:line="487" w:lineRule="exact"/>
        <w:ind w:left="220" w:right="0" w:firstLine="700"/>
      </w:pPr>
      <w:r>
        <w:rPr>
          <w:lang w:val="ru-RU" w:eastAsia="ru-RU" w:bidi="ru-RU"/>
          <w:w w:val="100"/>
          <w:color w:val="000000"/>
          <w:position w:val="0"/>
        </w:rPr>
        <w:t>В результате проведения анализа градостроительной ситуации, настоящим заключением подтверждается возможность получения условно разрешенного вида использования земельного участка «Магазины» (код 4.4), где возможно размещение объектов капитального строительства, предназначенных для продажи товаров, торговая площадь которых составляет до 5000 кв. м. размещение стоянок для автомобилей сотрудников и посетителей торговых объектов.</w:t>
      </w:r>
    </w:p>
    <w:p>
      <w:pPr>
        <w:pStyle w:val="Style60"/>
        <w:framePr w:w="10258" w:h="12743" w:hRule="exact" w:wrap="none" w:vAnchor="page" w:hAnchor="page" w:x="934" w:y="1029"/>
        <w:widowControl w:val="0"/>
        <w:keepNext w:val="0"/>
        <w:keepLines w:val="0"/>
        <w:shd w:val="clear" w:color="auto" w:fill="auto"/>
        <w:bidi w:val="0"/>
        <w:jc w:val="left"/>
        <w:spacing w:before="0" w:after="642" w:line="280" w:lineRule="exact"/>
        <w:ind w:left="4520" w:right="0" w:firstLine="0"/>
      </w:pPr>
      <w:bookmarkStart w:id="4" w:name="bookmark4"/>
      <w:r>
        <w:rPr>
          <w:lang w:val="ru-RU" w:eastAsia="ru-RU" w:bidi="ru-RU"/>
          <w:w w:val="100"/>
          <w:color w:val="000000"/>
          <w:position w:val="0"/>
        </w:rPr>
        <w:t>Приложения:</w:t>
      </w:r>
      <w:bookmarkEnd w:id="4"/>
    </w:p>
    <w:p>
      <w:pPr>
        <w:pStyle w:val="Style3"/>
        <w:framePr w:w="10258" w:h="12743" w:hRule="exact" w:wrap="none" w:vAnchor="page" w:hAnchor="page" w:x="934" w:y="1029"/>
        <w:widowControl w:val="0"/>
        <w:keepNext w:val="0"/>
        <w:keepLines w:val="0"/>
        <w:shd w:val="clear" w:color="auto" w:fill="auto"/>
        <w:bidi w:val="0"/>
        <w:jc w:val="left"/>
        <w:spacing w:before="0" w:after="0" w:line="280" w:lineRule="exact"/>
        <w:ind w:left="220" w:right="0" w:firstLine="700"/>
      </w:pPr>
      <w:r>
        <w:rPr>
          <w:lang w:val="ru-RU" w:eastAsia="ru-RU" w:bidi="ru-RU"/>
          <w:w w:val="100"/>
          <w:color w:val="000000"/>
          <w:position w:val="0"/>
        </w:rPr>
        <w:t xml:space="preserve">1. Схема земельного участка на топографической съемке </w:t>
      </w:r>
      <w:r>
        <w:rPr>
          <w:lang w:val="en-US" w:eastAsia="en-US" w:bidi="en-US"/>
          <w:w w:val="100"/>
          <w:color w:val="000000"/>
          <w:position w:val="0"/>
        </w:rPr>
        <w:t xml:space="preserve">Ml </w:t>
      </w:r>
      <w:r>
        <w:rPr>
          <w:lang w:val="ru-RU" w:eastAsia="ru-RU" w:bidi="ru-RU"/>
          <w:w w:val="100"/>
          <w:color w:val="000000"/>
          <w:position w:val="0"/>
        </w:rPr>
        <w:t>:500.</w:t>
      </w:r>
    </w:p>
    <w:p>
      <w:pPr>
        <w:pStyle w:val="Style9"/>
        <w:framePr w:wrap="none" w:vAnchor="page" w:hAnchor="page" w:x="6866" w:y="16369"/>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1976-0220-3</w:t>
      </w:r>
    </w:p>
    <w:p>
      <w:pPr>
        <w:framePr w:wrap="none" w:vAnchor="page" w:hAnchor="page" w:x="1082" w:y="15749"/>
        <w:widowControl w:val="0"/>
        <w:rPr>
          <w:sz w:val="2"/>
          <w:szCs w:val="2"/>
        </w:rPr>
      </w:pPr>
      <w:r>
        <w:pict>
          <v:shape id="_x0000_s1028" type="#_x0000_t75" style="width:174pt;height:53pt;">
            <v:imagedata r:id="rId9" r:href="rId10"/>
          </v:shape>
        </w:pict>
      </w:r>
    </w:p>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pStyle w:val="Style72"/>
        <w:framePr w:w="10258" w:h="425" w:hRule="exact" w:wrap="none" w:vAnchor="page" w:hAnchor="page" w:x="934" w:y="1837"/>
        <w:widowControl w:val="0"/>
        <w:keepNext w:val="0"/>
        <w:keepLines w:val="0"/>
        <w:shd w:val="clear" w:color="auto" w:fill="auto"/>
        <w:bidi w:val="0"/>
        <w:spacing w:before="0" w:after="0"/>
        <w:ind w:left="6920" w:right="300" w:firstLine="0"/>
      </w:pPr>
      <w:r>
        <w:rPr>
          <w:lang w:val="ru-RU" w:eastAsia="ru-RU" w:bidi="ru-RU"/>
          <w:w w:val="100"/>
          <w:spacing w:val="0"/>
          <w:color w:val="000000"/>
          <w:position w:val="0"/>
        </w:rPr>
        <w:t xml:space="preserve">Форма выписки утверждена приказом Ростехнадзора от 04.03.2019 </w:t>
      </w:r>
      <w:r>
        <w:rPr>
          <w:lang w:val="en-US" w:eastAsia="en-US" w:bidi="en-US"/>
          <w:w w:val="100"/>
          <w:spacing w:val="0"/>
          <w:color w:val="000000"/>
          <w:position w:val="0"/>
        </w:rPr>
        <w:t xml:space="preserve">Ns </w:t>
      </w:r>
      <w:r>
        <w:rPr>
          <w:lang w:val="ru-RU" w:eastAsia="ru-RU" w:bidi="ru-RU"/>
          <w:w w:val="100"/>
          <w:spacing w:val="0"/>
          <w:color w:val="000000"/>
          <w:position w:val="0"/>
        </w:rPr>
        <w:t>86</w:t>
      </w:r>
    </w:p>
    <w:p>
      <w:pPr>
        <w:pStyle w:val="Style19"/>
        <w:framePr w:w="10258" w:h="5188" w:hRule="exact" w:wrap="none" w:vAnchor="page" w:hAnchor="page" w:x="934" w:y="3068"/>
        <w:widowControl w:val="0"/>
        <w:keepNext w:val="0"/>
        <w:keepLines w:val="0"/>
        <w:shd w:val="clear" w:color="auto" w:fill="auto"/>
        <w:bidi w:val="0"/>
        <w:spacing w:before="0" w:after="0" w:line="320" w:lineRule="exact"/>
        <w:ind w:left="0" w:right="300" w:firstLine="0"/>
      </w:pPr>
      <w:bookmarkStart w:id="5" w:name="bookmark5"/>
      <w:r>
        <w:rPr>
          <w:lang w:val="ru-RU" w:eastAsia="ru-RU" w:bidi="ru-RU"/>
          <w:w w:val="100"/>
          <w:color w:val="000000"/>
          <w:position w:val="0"/>
        </w:rPr>
        <w:t>ВЫПИСКА</w:t>
      </w:r>
      <w:bookmarkEnd w:id="5"/>
    </w:p>
    <w:p>
      <w:pPr>
        <w:pStyle w:val="Style60"/>
        <w:framePr w:w="10258" w:h="5188" w:hRule="exact" w:wrap="none" w:vAnchor="page" w:hAnchor="page" w:x="934" w:y="3068"/>
        <w:widowControl w:val="0"/>
        <w:keepNext w:val="0"/>
        <w:keepLines w:val="0"/>
        <w:shd w:val="clear" w:color="auto" w:fill="auto"/>
        <w:bidi w:val="0"/>
        <w:jc w:val="left"/>
        <w:spacing w:before="0" w:after="0" w:line="504" w:lineRule="exact"/>
        <w:ind w:left="1900" w:right="0"/>
      </w:pPr>
      <w:bookmarkStart w:id="6" w:name="bookmark6"/>
      <w:r>
        <w:rPr>
          <w:lang w:val="ru-RU" w:eastAsia="ru-RU" w:bidi="ru-RU"/>
          <w:w w:val="100"/>
          <w:color w:val="000000"/>
          <w:position w:val="0"/>
        </w:rPr>
        <w:t xml:space="preserve">ИЗ РЕЕСТРА ЧЛЕНОВ САМОРЕГУЛИРУЕМОЙ ОРГАНИЗАЦИИ </w:t>
      </w:r>
      <w:r>
        <w:rPr>
          <w:rStyle w:val="CharStyle74"/>
          <w:b w:val="0"/>
          <w:bCs w:val="0"/>
        </w:rPr>
        <w:t>10.12.2019</w:t>
      </w:r>
      <w:bookmarkEnd w:id="6"/>
    </w:p>
    <w:p>
      <w:pPr>
        <w:pStyle w:val="Style17"/>
        <w:framePr w:w="10258" w:h="5188" w:hRule="exact" w:wrap="none" w:vAnchor="page" w:hAnchor="page" w:x="934" w:y="3068"/>
        <w:tabs>
          <w:tab w:leader="none" w:pos="8292" w:val="left"/>
        </w:tabs>
        <w:widowControl w:val="0"/>
        <w:keepNext w:val="0"/>
        <w:keepLines w:val="0"/>
        <w:shd w:val="clear" w:color="auto" w:fill="auto"/>
        <w:bidi w:val="0"/>
        <w:jc w:val="both"/>
        <w:spacing w:before="0" w:after="140" w:line="170" w:lineRule="exact"/>
        <w:ind w:left="2280" w:right="0" w:firstLine="0"/>
      </w:pPr>
      <w:r>
        <w:rPr>
          <w:lang w:val="ru-RU" w:eastAsia="ru-RU" w:bidi="ru-RU"/>
          <w:w w:val="100"/>
          <w:color w:val="000000"/>
          <w:position w:val="0"/>
        </w:rPr>
        <w:t>(дата)</w:t>
        <w:tab/>
        <w:t>(номер)</w:t>
      </w:r>
    </w:p>
    <w:p>
      <w:pPr>
        <w:pStyle w:val="Style75"/>
        <w:framePr w:w="10258" w:h="5188" w:hRule="exact" w:wrap="none" w:vAnchor="page" w:hAnchor="page" w:x="934" w:y="3068"/>
        <w:widowControl w:val="0"/>
        <w:keepNext w:val="0"/>
        <w:keepLines w:val="0"/>
        <w:shd w:val="clear" w:color="auto" w:fill="auto"/>
        <w:bidi w:val="0"/>
        <w:spacing w:before="0" w:after="8" w:line="220" w:lineRule="exact"/>
        <w:ind w:left="0" w:right="180" w:firstLine="0"/>
      </w:pPr>
      <w:r>
        <w:rPr>
          <w:rStyle w:val="CharStyle77"/>
        </w:rPr>
        <w:t>Союз «Региональное объединение проектировщиков Кубани» саморегулируемая организация</w:t>
      </w:r>
    </w:p>
    <w:p>
      <w:pPr>
        <w:pStyle w:val="Style75"/>
        <w:framePr w:w="10258" w:h="5188" w:hRule="exact" w:wrap="none" w:vAnchor="page" w:hAnchor="page" w:x="934" w:y="3068"/>
        <w:widowControl w:val="0"/>
        <w:keepNext w:val="0"/>
        <w:keepLines w:val="0"/>
        <w:shd w:val="clear" w:color="auto" w:fill="auto"/>
        <w:bidi w:val="0"/>
        <w:spacing w:before="0" w:after="14" w:line="220" w:lineRule="exact"/>
        <w:ind w:left="0" w:right="180" w:firstLine="0"/>
      </w:pPr>
      <w:r>
        <w:rPr>
          <w:rStyle w:val="CharStyle77"/>
        </w:rPr>
        <w:t xml:space="preserve">(Союз "РОГТС" </w:t>
      </w:r>
      <w:r>
        <w:rPr>
          <w:rStyle w:val="CharStyle77"/>
          <w:lang w:val="en-US" w:eastAsia="en-US" w:bidi="en-US"/>
        </w:rPr>
        <w:t>CPQ)</w:t>
      </w:r>
    </w:p>
    <w:p>
      <w:pPr>
        <w:pStyle w:val="Style17"/>
        <w:framePr w:w="10258" w:h="5188" w:hRule="exact" w:wrap="none" w:vAnchor="page" w:hAnchor="page" w:x="934" w:y="3068"/>
        <w:widowControl w:val="0"/>
        <w:keepNext w:val="0"/>
        <w:keepLines w:val="0"/>
        <w:shd w:val="clear" w:color="auto" w:fill="auto"/>
        <w:bidi w:val="0"/>
        <w:jc w:val="center"/>
        <w:spacing w:before="0" w:after="124" w:line="170" w:lineRule="exact"/>
        <w:ind w:left="0" w:right="180" w:firstLine="0"/>
      </w:pPr>
      <w:r>
        <w:rPr>
          <w:lang w:val="ru-RU" w:eastAsia="ru-RU" w:bidi="ru-RU"/>
          <w:w w:val="100"/>
          <w:color w:val="000000"/>
          <w:position w:val="0"/>
        </w:rPr>
        <w:t>(полное и сокращенное наименование саморегулируемой организации)</w:t>
      </w:r>
    </w:p>
    <w:p>
      <w:pPr>
        <w:pStyle w:val="Style75"/>
        <w:framePr w:w="10258" w:h="5188" w:hRule="exact" w:wrap="none" w:vAnchor="page" w:hAnchor="page" w:x="934" w:y="3068"/>
        <w:widowControl w:val="0"/>
        <w:keepNext w:val="0"/>
        <w:keepLines w:val="0"/>
        <w:shd w:val="clear" w:color="auto" w:fill="auto"/>
        <w:bidi w:val="0"/>
        <w:spacing w:before="0" w:after="6" w:line="220" w:lineRule="exact"/>
        <w:ind w:left="0" w:right="180" w:firstLine="0"/>
      </w:pPr>
      <w:r>
        <w:rPr>
          <w:rStyle w:val="CharStyle77"/>
        </w:rPr>
        <w:t>Саморегулируемая организация, основанная на членстве лип, осуществляющих подготовку</w:t>
      </w:r>
    </w:p>
    <w:p>
      <w:pPr>
        <w:pStyle w:val="Style75"/>
        <w:framePr w:w="10258" w:h="5188" w:hRule="exact" w:wrap="none" w:vAnchor="page" w:hAnchor="page" w:x="934" w:y="3068"/>
        <w:widowControl w:val="0"/>
        <w:keepNext w:val="0"/>
        <w:keepLines w:val="0"/>
        <w:shd w:val="clear" w:color="auto" w:fill="auto"/>
        <w:bidi w:val="0"/>
        <w:spacing w:before="0" w:after="0" w:line="214" w:lineRule="exact"/>
        <w:ind w:left="0" w:right="180" w:firstLine="0"/>
      </w:pPr>
      <w:r>
        <w:rPr>
          <w:rStyle w:val="CharStyle77"/>
        </w:rPr>
        <w:t>проектной документации</w:t>
      </w:r>
    </w:p>
    <w:p>
      <w:pPr>
        <w:pStyle w:val="Style17"/>
        <w:framePr w:w="10258" w:h="5188" w:hRule="exact" w:wrap="none" w:vAnchor="page" w:hAnchor="page" w:x="934" w:y="3068"/>
        <w:widowControl w:val="0"/>
        <w:keepNext w:val="0"/>
        <w:keepLines w:val="0"/>
        <w:shd w:val="clear" w:color="auto" w:fill="auto"/>
        <w:bidi w:val="0"/>
        <w:jc w:val="center"/>
        <w:spacing w:before="0" w:after="175" w:line="214" w:lineRule="exact"/>
        <w:ind w:left="0" w:right="180" w:firstLine="0"/>
      </w:pPr>
      <w:r>
        <w:rPr>
          <w:lang w:val="ru-RU" w:eastAsia="ru-RU" w:bidi="ru-RU"/>
          <w:w w:val="100"/>
          <w:color w:val="000000"/>
          <w:position w:val="0"/>
        </w:rPr>
        <w:t>(вид саморегулируемой организации)</w:t>
      </w:r>
    </w:p>
    <w:p>
      <w:pPr>
        <w:pStyle w:val="Style75"/>
        <w:framePr w:w="10258" w:h="5188" w:hRule="exact" w:wrap="none" w:vAnchor="page" w:hAnchor="page" w:x="934" w:y="3068"/>
        <w:widowControl w:val="0"/>
        <w:keepNext w:val="0"/>
        <w:keepLines w:val="0"/>
        <w:shd w:val="clear" w:color="auto" w:fill="auto"/>
        <w:bidi w:val="0"/>
        <w:spacing w:before="0" w:after="24" w:line="220" w:lineRule="exact"/>
        <w:ind w:left="0" w:right="180" w:firstLine="0"/>
      </w:pPr>
      <w:r>
        <w:rPr>
          <w:rStyle w:val="CharStyle77"/>
        </w:rPr>
        <w:t xml:space="preserve">Россия. 350000. г. Краснодар, ул. Красноармейская, д. 68. оф. 201. </w:t>
      </w:r>
      <w:r>
        <w:fldChar w:fldCharType="begin"/>
      </w:r>
      <w:r>
        <w:rPr>
          <w:rStyle w:val="CharStyle77"/>
        </w:rPr>
        <w:instrText> HYPERLINK "http://www.sropk.ru/" </w:instrText>
      </w:r>
      <w:r>
        <w:fldChar w:fldCharType="separate"/>
      </w:r>
      <w:r>
        <w:rPr>
          <w:rStyle w:val="Hyperlink"/>
          <w:lang w:val="en-US" w:eastAsia="en-US" w:bidi="en-US"/>
        </w:rPr>
        <w:t>http://www.sropk.ru/</w:t>
      </w:r>
      <w:r>
        <w:fldChar w:fldCharType="end"/>
      </w:r>
      <w:r>
        <w:rPr>
          <w:rStyle w:val="CharStyle77"/>
          <w:lang w:val="en-US" w:eastAsia="en-US" w:bidi="en-US"/>
        </w:rPr>
        <w:t>,</w:t>
      </w:r>
    </w:p>
    <w:p>
      <w:pPr>
        <w:pStyle w:val="Style78"/>
        <w:framePr w:w="10258" w:h="5188" w:hRule="exact" w:wrap="none" w:vAnchor="page" w:hAnchor="page" w:x="934" w:y="3068"/>
        <w:widowControl w:val="0"/>
        <w:keepNext w:val="0"/>
        <w:keepLines w:val="0"/>
        <w:shd w:val="clear" w:color="auto" w:fill="auto"/>
        <w:bidi w:val="0"/>
        <w:spacing w:before="0" w:after="0"/>
        <w:ind w:left="0" w:right="180" w:firstLine="0"/>
      </w:pPr>
      <w:r>
        <w:fldChar w:fldCharType="begin"/>
      </w:r>
      <w:r>
        <w:rPr>
          <w:rStyle w:val="CharStyle80"/>
        </w:rPr>
        <w:instrText> HYPERLINK "mailto:info@sropk.ru" </w:instrText>
      </w:r>
      <w:r>
        <w:fldChar w:fldCharType="separate"/>
      </w:r>
      <w:r>
        <w:rPr>
          <w:rStyle w:val="Hyperlink"/>
          <w:b/>
          <w:bCs/>
        </w:rPr>
        <w:t>info@sropk.ru</w:t>
      </w:r>
      <w:r>
        <w:fldChar w:fldCharType="end"/>
      </w:r>
    </w:p>
    <w:p>
      <w:pPr>
        <w:pStyle w:val="Style17"/>
        <w:framePr w:w="10258" w:h="5188" w:hRule="exact" w:wrap="none" w:vAnchor="page" w:hAnchor="page" w:x="934" w:y="3068"/>
        <w:widowControl w:val="0"/>
        <w:keepNext w:val="0"/>
        <w:keepLines w:val="0"/>
        <w:shd w:val="clear" w:color="auto" w:fill="auto"/>
        <w:bidi w:val="0"/>
        <w:jc w:val="center"/>
        <w:spacing w:before="0" w:after="171" w:line="209" w:lineRule="exact"/>
        <w:ind w:left="0" w:right="180" w:firstLine="0"/>
      </w:pPr>
      <w:r>
        <w:rPr>
          <w:lang w:val="ru-RU" w:eastAsia="ru-RU" w:bidi="ru-RU"/>
          <w:w w:val="100"/>
          <w:color w:val="000000"/>
          <w:position w:val="0"/>
        </w:rPr>
        <w:t>(адрес места нахождения саморегулируемой организации, адрес официального сайта в информационно</w:t>
        <w:t>-</w:t>
        <w:br/>
        <w:t>телекоммуникационной сети "Интернет", адрес электронной почты)</w:t>
      </w:r>
    </w:p>
    <w:p>
      <w:pPr>
        <w:pStyle w:val="Style75"/>
        <w:framePr w:w="10258" w:h="5188" w:hRule="exact" w:wrap="none" w:vAnchor="page" w:hAnchor="page" w:x="934" w:y="3068"/>
        <w:widowControl w:val="0"/>
        <w:keepNext w:val="0"/>
        <w:keepLines w:val="0"/>
        <w:shd w:val="clear" w:color="auto" w:fill="auto"/>
        <w:bidi w:val="0"/>
        <w:spacing w:before="0" w:after="17" w:line="220" w:lineRule="exact"/>
        <w:ind w:left="0" w:right="180" w:firstLine="0"/>
      </w:pPr>
      <w:r>
        <w:rPr>
          <w:rStyle w:val="CharStyle77"/>
        </w:rPr>
        <w:t>СРОП-034- 12102009</w:t>
      </w:r>
    </w:p>
    <w:p>
      <w:pPr>
        <w:pStyle w:val="Style17"/>
        <w:framePr w:w="10258" w:h="5188" w:hRule="exact" w:wrap="none" w:vAnchor="page" w:hAnchor="page" w:x="934" w:y="3068"/>
        <w:widowControl w:val="0"/>
        <w:keepNext w:val="0"/>
        <w:keepLines w:val="0"/>
        <w:shd w:val="clear" w:color="auto" w:fill="auto"/>
        <w:bidi w:val="0"/>
        <w:jc w:val="center"/>
        <w:spacing w:before="0" w:after="0" w:line="170" w:lineRule="exact"/>
        <w:ind w:left="0" w:right="180" w:firstLine="0"/>
      </w:pPr>
      <w:r>
        <w:rPr>
          <w:lang w:val="ru-RU" w:eastAsia="ru-RU" w:bidi="ru-RU"/>
          <w:w w:val="100"/>
          <w:color w:val="000000"/>
          <w:position w:val="0"/>
        </w:rPr>
        <w:t>(регистрационный номер записи в государственном реестре саморегулируемых организаций)</w:t>
      </w:r>
    </w:p>
    <w:p>
      <w:pPr>
        <w:pStyle w:val="Style81"/>
        <w:framePr w:w="9451" w:h="934" w:hRule="exact" w:wrap="none" w:vAnchor="page" w:hAnchor="page" w:x="1586" w:y="8479"/>
        <w:widowControl w:val="0"/>
        <w:keepNext w:val="0"/>
        <w:keepLines w:val="0"/>
        <w:shd w:val="clear" w:color="auto" w:fill="auto"/>
        <w:bidi w:val="0"/>
        <w:jc w:val="left"/>
        <w:spacing w:before="0" w:after="17" w:line="220" w:lineRule="exact"/>
        <w:ind w:left="300" w:right="0" w:firstLine="0"/>
      </w:pPr>
      <w:r>
        <w:rPr>
          <w:rStyle w:val="CharStyle83"/>
        </w:rPr>
        <w:t xml:space="preserve">выдана: </w:t>
      </w:r>
      <w:r>
        <w:rPr>
          <w:rStyle w:val="CharStyle84"/>
        </w:rPr>
        <w:t>Муниципальное унитарное предприятие "Управление капитального строительства</w:t>
      </w:r>
    </w:p>
    <w:p>
      <w:pPr>
        <w:pStyle w:val="Style81"/>
        <w:framePr w:w="9451" w:h="934" w:hRule="exact" w:wrap="none" w:vAnchor="page" w:hAnchor="page" w:x="1586" w:y="8479"/>
        <w:widowControl w:val="0"/>
        <w:keepNext w:val="0"/>
        <w:keepLines w:val="0"/>
        <w:shd w:val="clear" w:color="auto" w:fill="auto"/>
        <w:bidi w:val="0"/>
        <w:jc w:val="center"/>
        <w:spacing w:before="0" w:after="0" w:line="209" w:lineRule="exact"/>
        <w:ind w:left="0" w:right="0" w:firstLine="0"/>
      </w:pPr>
      <w:r>
        <w:rPr>
          <w:rStyle w:val="CharStyle84"/>
        </w:rPr>
        <w:t>Новокубанского района”</w:t>
      </w:r>
    </w:p>
    <w:p>
      <w:pPr>
        <w:pStyle w:val="Style41"/>
        <w:framePr w:w="9451" w:h="934" w:hRule="exact" w:wrap="none" w:vAnchor="page" w:hAnchor="page" w:x="1586" w:y="8479"/>
        <w:widowControl w:val="0"/>
        <w:keepNext w:val="0"/>
        <w:keepLines w:val="0"/>
        <w:shd w:val="clear" w:color="auto" w:fill="auto"/>
        <w:bidi w:val="0"/>
        <w:spacing w:before="0" w:after="0" w:line="209" w:lineRule="exact"/>
        <w:ind w:left="0" w:right="0" w:firstLine="0"/>
      </w:pPr>
      <w:r>
        <w:rPr>
          <w:lang w:val="ru-RU" w:eastAsia="ru-RU" w:bidi="ru-RU"/>
          <w:w w:val="100"/>
          <w:color w:val="000000"/>
          <w:position w:val="0"/>
        </w:rPr>
        <w:t>(фамилия, имя (в случае, если имеется) отчество заявителя - физического лица или полное наименование заявителя -</w:t>
      </w:r>
    </w:p>
    <w:p>
      <w:pPr>
        <w:pStyle w:val="Style41"/>
        <w:framePr w:w="9451" w:h="934" w:hRule="exact" w:wrap="none" w:vAnchor="page" w:hAnchor="page" w:x="1586" w:y="8479"/>
        <w:widowControl w:val="0"/>
        <w:keepNext w:val="0"/>
        <w:keepLines w:val="0"/>
        <w:shd w:val="clear" w:color="auto" w:fill="auto"/>
        <w:bidi w:val="0"/>
        <w:spacing w:before="0" w:after="0" w:line="209" w:lineRule="exact"/>
        <w:ind w:left="0" w:right="0" w:firstLine="0"/>
      </w:pPr>
      <w:r>
        <w:rPr>
          <w:lang w:val="ru-RU" w:eastAsia="ru-RU" w:bidi="ru-RU"/>
          <w:w w:val="100"/>
          <w:color w:val="000000"/>
          <w:position w:val="0"/>
        </w:rPr>
        <w:t>юридического лица)</w:t>
      </w:r>
    </w:p>
    <w:tbl>
      <w:tblPr>
        <w:tblOverlap w:val="never"/>
        <w:tblLayout w:type="fixed"/>
        <w:jc w:val="left"/>
      </w:tblPr>
      <w:tblGrid>
        <w:gridCol w:w="6307"/>
        <w:gridCol w:w="3408"/>
      </w:tblGrid>
      <w:tr>
        <w:trPr>
          <w:trHeight w:val="264" w:hRule="exact"/>
        </w:trPr>
        <w:tc>
          <w:tcPr>
            <w:shd w:val="clear" w:color="auto" w:fill="FFFFFF"/>
            <w:gridSpan w:val="2"/>
            <w:tcBorders>
              <w:left w:val="single" w:sz="4"/>
              <w:right w:val="single" w:sz="4"/>
              <w:top w:val="single" w:sz="4"/>
            </w:tcBorders>
            <w:vAlign w:val="top"/>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2560" w:right="0" w:firstLine="0"/>
            </w:pPr>
            <w:r>
              <w:rPr>
                <w:rStyle w:val="CharStyle24"/>
              </w:rPr>
              <w:t>Наименование | Сведения</w:t>
            </w:r>
          </w:p>
        </w:tc>
      </w:tr>
      <w:tr>
        <w:trPr>
          <w:trHeight w:val="245" w:hRule="exact"/>
        </w:trPr>
        <w:tc>
          <w:tcPr>
            <w:shd w:val="clear" w:color="auto" w:fill="FFFFFF"/>
            <w:gridSpan w:val="2"/>
            <w:tcBorders>
              <w:left w:val="single" w:sz="4"/>
              <w:righ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0" w:right="0" w:firstLine="0"/>
            </w:pPr>
            <w:r>
              <w:rPr>
                <w:rStyle w:val="CharStyle24"/>
              </w:rPr>
              <w:t>1* Сведения о члене саморегулируемой организации:</w:t>
            </w:r>
          </w:p>
        </w:tc>
      </w:tr>
      <w:tr>
        <w:trPr>
          <w:trHeight w:val="912" w:hRule="exact"/>
        </w:trPr>
        <w:tc>
          <w:tcPr>
            <w:shd w:val="clear" w:color="auto" w:fill="FFFFFF"/>
            <w:tcBorders>
              <w:lef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23" w:lineRule="exact"/>
              <w:ind w:left="380" w:right="0" w:hanging="380"/>
            </w:pPr>
            <w:r>
              <w:rPr>
                <w:rStyle w:val="CharStyle24"/>
              </w:rPr>
              <w:t>1.1 Полное и (в случае, если имеется) сокращенное наименование юридического лица или фамилия, имя, (в случае, если имеется) отчество индивидуального предпринимателя</w:t>
            </w:r>
          </w:p>
        </w:tc>
        <w:tc>
          <w:tcPr>
            <w:shd w:val="clear" w:color="auto" w:fill="FFFFFF"/>
            <w:tcBorders>
              <w:left w:val="single" w:sz="4"/>
              <w:right w:val="single" w:sz="4"/>
              <w:top w:val="single" w:sz="4"/>
            </w:tcBorders>
            <w:vAlign w:val="top"/>
          </w:tcPr>
          <w:p>
            <w:pPr>
              <w:pStyle w:val="Style3"/>
              <w:framePr w:w="9715" w:h="5573" w:wrap="none" w:vAnchor="page" w:hAnchor="page" w:x="1476" w:y="9490"/>
              <w:widowControl w:val="0"/>
              <w:keepNext w:val="0"/>
              <w:keepLines w:val="0"/>
              <w:shd w:val="clear" w:color="auto" w:fill="auto"/>
              <w:bidi w:val="0"/>
              <w:jc w:val="left"/>
              <w:spacing w:before="0" w:after="0" w:line="223" w:lineRule="exact"/>
              <w:ind w:left="0" w:right="0" w:firstLine="0"/>
            </w:pPr>
            <w:r>
              <w:rPr>
                <w:rStyle w:val="CharStyle24"/>
              </w:rPr>
              <w:t>Муниципальное унитарное предприятие ’’Управление капитального строительства Новокубанского района” МУП "УКС Новокубанского района”</w:t>
            </w:r>
          </w:p>
        </w:tc>
      </w:tr>
      <w:tr>
        <w:trPr>
          <w:trHeight w:val="240" w:hRule="exact"/>
        </w:trPr>
        <w:tc>
          <w:tcPr>
            <w:shd w:val="clear" w:color="auto" w:fill="FFFFFF"/>
            <w:tcBorders>
              <w:lef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380" w:right="0" w:hanging="380"/>
            </w:pPr>
            <w:r>
              <w:rPr>
                <w:rStyle w:val="CharStyle24"/>
              </w:rPr>
              <w:t>1.2 Идентификационный номер налогоплательщика (ИНН)</w:t>
            </w:r>
          </w:p>
        </w:tc>
        <w:tc>
          <w:tcPr>
            <w:shd w:val="clear" w:color="auto" w:fill="FFFFFF"/>
            <w:tcBorders>
              <w:left w:val="single" w:sz="4"/>
              <w:righ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0" w:right="0" w:firstLine="0"/>
            </w:pPr>
            <w:r>
              <w:rPr>
                <w:rStyle w:val="CharStyle24"/>
              </w:rPr>
              <w:t>2343009940</w:t>
            </w:r>
          </w:p>
        </w:tc>
      </w:tr>
      <w:tr>
        <w:trPr>
          <w:trHeight w:val="682" w:hRule="exact"/>
        </w:trPr>
        <w:tc>
          <w:tcPr>
            <w:shd w:val="clear" w:color="auto" w:fill="FFFFFF"/>
            <w:tcBorders>
              <w:lef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21" w:lineRule="exact"/>
              <w:ind w:left="380" w:right="0" w:hanging="380"/>
            </w:pPr>
            <w:r>
              <w:rPr>
                <w:rStyle w:val="CharStyle24"/>
              </w:rPr>
              <w:t>1.3 Основной государственный регистрационный номер (ОГРН) или основной государственный регистрационный номер индивидуального предпринимателя (ОГРНИП)</w:t>
            </w:r>
          </w:p>
        </w:tc>
        <w:tc>
          <w:tcPr>
            <w:shd w:val="clear" w:color="auto" w:fill="FFFFFF"/>
            <w:tcBorders>
              <w:left w:val="single" w:sz="4"/>
              <w:right w:val="single" w:sz="4"/>
              <w:top w:val="single" w:sz="4"/>
            </w:tcBorders>
            <w:vAlign w:val="top"/>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0" w:right="0" w:firstLine="0"/>
            </w:pPr>
            <w:r>
              <w:rPr>
                <w:rStyle w:val="CharStyle24"/>
              </w:rPr>
              <w:t>1162372050983</w:t>
            </w:r>
          </w:p>
        </w:tc>
      </w:tr>
      <w:tr>
        <w:trPr>
          <w:trHeight w:val="691" w:hRule="exact"/>
        </w:trPr>
        <w:tc>
          <w:tcPr>
            <w:shd w:val="clear" w:color="auto" w:fill="FFFFFF"/>
            <w:tcBorders>
              <w:left w:val="single" w:sz="4"/>
              <w:top w:val="single" w:sz="4"/>
            </w:tcBorders>
            <w:vAlign w:val="center"/>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380" w:right="0" w:hanging="380"/>
            </w:pPr>
            <w:r>
              <w:rPr>
                <w:rStyle w:val="CharStyle24"/>
              </w:rPr>
              <w:t>1.4 Адрес места нахождения юридического лица</w:t>
            </w:r>
          </w:p>
        </w:tc>
        <w:tc>
          <w:tcPr>
            <w:shd w:val="clear" w:color="auto" w:fill="FFFFFF"/>
            <w:tcBorders>
              <w:left w:val="single" w:sz="4"/>
              <w:righ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26" w:lineRule="exact"/>
              <w:ind w:left="0" w:right="0" w:firstLine="0"/>
            </w:pPr>
            <w:r>
              <w:rPr>
                <w:rStyle w:val="CharStyle24"/>
              </w:rPr>
              <w:t>Российская Федерация, 352240, Краснодарский край, г. Новокубанск, ул. Советская, д. 82</w:t>
            </w:r>
          </w:p>
        </w:tc>
      </w:tr>
      <w:tr>
        <w:trPr>
          <w:trHeight w:val="461" w:hRule="exact"/>
        </w:trPr>
        <w:tc>
          <w:tcPr>
            <w:shd w:val="clear" w:color="auto" w:fill="FFFFFF"/>
            <w:tcBorders>
              <w:lef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21" w:lineRule="exact"/>
              <w:ind w:left="380" w:right="0" w:hanging="380"/>
            </w:pPr>
            <w:r>
              <w:rPr>
                <w:rStyle w:val="CharStyle24"/>
              </w:rPr>
              <w:t xml:space="preserve">1.5 Место фактического осуществления деятельности </w:t>
            </w:r>
            <w:r>
              <w:rPr>
                <w:rStyle w:val="CharStyle28"/>
              </w:rPr>
              <w:t>(только для индивидуального предпринимателя)</w:t>
            </w:r>
          </w:p>
        </w:tc>
        <w:tc>
          <w:tcPr>
            <w:shd w:val="clear" w:color="auto" w:fill="FFFFFF"/>
            <w:tcBorders>
              <w:left w:val="single" w:sz="4"/>
              <w:right w:val="single" w:sz="4"/>
              <w:top w:val="single" w:sz="4"/>
            </w:tcBorders>
            <w:vAlign w:val="top"/>
          </w:tcPr>
          <w:p>
            <w:pPr>
              <w:framePr w:w="9715" w:h="5573" w:wrap="none" w:vAnchor="page" w:hAnchor="page" w:x="1476" w:y="9490"/>
              <w:widowControl w:val="0"/>
              <w:rPr>
                <w:sz w:val="10"/>
                <w:szCs w:val="10"/>
              </w:rPr>
            </w:pPr>
          </w:p>
        </w:tc>
      </w:tr>
      <w:tr>
        <w:trPr>
          <w:trHeight w:val="466" w:hRule="exact"/>
        </w:trPr>
        <w:tc>
          <w:tcPr>
            <w:shd w:val="clear" w:color="auto" w:fill="FFFFFF"/>
            <w:gridSpan w:val="2"/>
            <w:tcBorders>
              <w:left w:val="single" w:sz="4"/>
              <w:righ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21" w:lineRule="exact"/>
              <w:ind w:left="0" w:right="0" w:firstLine="0"/>
            </w:pPr>
            <w:r>
              <w:rPr>
                <w:rStyle w:val="CharStyle24"/>
              </w:rPr>
              <w:t>2* Сведения о членстве индивидуального предпринимателя или юридического лица в саморегулируемой организации:</w:t>
            </w:r>
          </w:p>
        </w:tc>
      </w:tr>
      <w:tr>
        <w:trPr>
          <w:trHeight w:val="456" w:hRule="exact"/>
        </w:trPr>
        <w:tc>
          <w:tcPr>
            <w:shd w:val="clear" w:color="auto" w:fill="FFFFFF"/>
            <w:tcBorders>
              <w:lef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18" w:lineRule="exact"/>
              <w:ind w:left="380" w:right="0" w:hanging="380"/>
            </w:pPr>
            <w:r>
              <w:rPr>
                <w:rStyle w:val="CharStyle24"/>
              </w:rPr>
              <w:t>2.1 Регистрационный номер члена в реестре членов саморегулируемой организации</w:t>
            </w:r>
          </w:p>
        </w:tc>
        <w:tc>
          <w:tcPr>
            <w:shd w:val="clear" w:color="auto" w:fill="FFFFFF"/>
            <w:tcBorders>
              <w:left w:val="single" w:sz="4"/>
              <w:right w:val="single" w:sz="4"/>
              <w:top w:val="single" w:sz="4"/>
            </w:tcBorders>
            <w:vAlign w:val="top"/>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0" w:right="0" w:firstLine="0"/>
            </w:pPr>
            <w:r>
              <w:rPr>
                <w:rStyle w:val="CharStyle24"/>
              </w:rPr>
              <w:t>175</w:t>
            </w:r>
          </w:p>
        </w:tc>
      </w:tr>
      <w:tr>
        <w:trPr>
          <w:trHeight w:val="691" w:hRule="exact"/>
        </w:trPr>
        <w:tc>
          <w:tcPr>
            <w:shd w:val="clear" w:color="auto" w:fill="FFFFFF"/>
            <w:tcBorders>
              <w:left w:val="single" w:sz="4"/>
              <w:top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18" w:lineRule="exact"/>
              <w:ind w:left="380" w:right="0" w:hanging="380"/>
            </w:pPr>
            <w:r>
              <w:rPr>
                <w:rStyle w:val="CharStyle24"/>
              </w:rPr>
              <w:t>2.2 Дата регистрации юридического лица или индивидуального</w:t>
            </w:r>
          </w:p>
          <w:p>
            <w:pPr>
              <w:pStyle w:val="Style3"/>
              <w:framePr w:w="9715" w:h="5573" w:wrap="none" w:vAnchor="page" w:hAnchor="page" w:x="1476" w:y="9490"/>
              <w:widowControl w:val="0"/>
              <w:keepNext w:val="0"/>
              <w:keepLines w:val="0"/>
              <w:shd w:val="clear" w:color="auto" w:fill="auto"/>
              <w:bidi w:val="0"/>
              <w:jc w:val="left"/>
              <w:spacing w:before="0" w:after="0" w:line="218" w:lineRule="exact"/>
              <w:ind w:left="380" w:right="0" w:firstLine="0"/>
            </w:pPr>
            <w:r>
              <w:rPr>
                <w:rStyle w:val="CharStyle24"/>
              </w:rPr>
              <w:t xml:space="preserve">предпринимателя в реестре </w:t>
            </w:r>
            <w:r>
              <w:rPr>
                <w:rStyle w:val="CharStyle28"/>
              </w:rPr>
              <w:t>чяшов</w:t>
            </w:r>
            <w:r>
              <w:rPr>
                <w:rStyle w:val="CharStyle24"/>
              </w:rPr>
              <w:t xml:space="preserve"> саморегулируемой организации </w:t>
            </w:r>
            <w:r>
              <w:rPr>
                <w:rStyle w:val="CharStyle28"/>
              </w:rPr>
              <w:t>(число, месяц</w:t>
            </w:r>
            <w:r>
              <w:rPr>
                <w:rStyle w:val="CharStyle28"/>
                <w:lang w:val="en-US" w:eastAsia="en-US" w:bidi="en-US"/>
                <w:vertAlign w:val="subscript"/>
              </w:rPr>
              <w:t>f</w:t>
            </w:r>
            <w:r>
              <w:rPr>
                <w:rStyle w:val="CharStyle28"/>
                <w:lang w:val="en-US" w:eastAsia="en-US" w:bidi="en-US"/>
              </w:rPr>
              <w:t xml:space="preserve"> </w:t>
            </w:r>
            <w:r>
              <w:rPr>
                <w:rStyle w:val="CharStyle28"/>
              </w:rPr>
              <w:t>год)</w:t>
            </w:r>
          </w:p>
        </w:tc>
        <w:tc>
          <w:tcPr>
            <w:shd w:val="clear" w:color="auto" w:fill="FFFFFF"/>
            <w:tcBorders>
              <w:left w:val="single" w:sz="4"/>
              <w:right w:val="single" w:sz="4"/>
              <w:top w:val="single" w:sz="4"/>
            </w:tcBorders>
            <w:vAlign w:val="top"/>
          </w:tcPr>
          <w:p>
            <w:pPr>
              <w:pStyle w:val="Style3"/>
              <w:framePr w:w="9715" w:h="5573" w:wrap="none" w:vAnchor="page" w:hAnchor="page" w:x="1476" w:y="9490"/>
              <w:widowControl w:val="0"/>
              <w:keepNext w:val="0"/>
              <w:keepLines w:val="0"/>
              <w:shd w:val="clear" w:color="auto" w:fill="auto"/>
              <w:bidi w:val="0"/>
              <w:jc w:val="left"/>
              <w:spacing w:before="0" w:after="0" w:line="170" w:lineRule="exact"/>
              <w:ind w:left="0" w:right="0" w:firstLine="0"/>
            </w:pPr>
            <w:r>
              <w:rPr>
                <w:rStyle w:val="CharStyle24"/>
              </w:rPr>
              <w:t>18.11.2010</w:t>
            </w:r>
          </w:p>
        </w:tc>
      </w:tr>
      <w:tr>
        <w:trPr>
          <w:trHeight w:val="466" w:hRule="exact"/>
        </w:trPr>
        <w:tc>
          <w:tcPr>
            <w:shd w:val="clear" w:color="auto" w:fill="FFFFFF"/>
            <w:tcBorders>
              <w:left w:val="single" w:sz="4"/>
              <w:top w:val="single" w:sz="4"/>
              <w:bottom w:val="single" w:sz="4"/>
            </w:tcBorders>
            <w:vAlign w:val="bottom"/>
          </w:tcPr>
          <w:p>
            <w:pPr>
              <w:pStyle w:val="Style3"/>
              <w:framePr w:w="9715" w:h="5573" w:wrap="none" w:vAnchor="page" w:hAnchor="page" w:x="1476" w:y="9490"/>
              <w:widowControl w:val="0"/>
              <w:keepNext w:val="0"/>
              <w:keepLines w:val="0"/>
              <w:shd w:val="clear" w:color="auto" w:fill="auto"/>
              <w:bidi w:val="0"/>
              <w:jc w:val="left"/>
              <w:spacing w:before="0" w:after="0" w:line="218" w:lineRule="exact"/>
              <w:ind w:left="380" w:right="0" w:hanging="380"/>
            </w:pPr>
            <w:r>
              <w:rPr>
                <w:rStyle w:val="CharStyle24"/>
              </w:rPr>
              <w:t>2.3 Дата (число, месяц, год) и номео решения о поиеме в члены саморегулируемой организации</w:t>
            </w:r>
          </w:p>
        </w:tc>
        <w:tc>
          <w:tcPr>
            <w:shd w:val="clear" w:color="auto" w:fill="FFFFFF"/>
            <w:tcBorders>
              <w:left w:val="single" w:sz="4"/>
              <w:right w:val="single" w:sz="4"/>
              <w:top w:val="single" w:sz="4"/>
              <w:bottom w:val="single" w:sz="4"/>
            </w:tcBorders>
            <w:vAlign w:val="top"/>
          </w:tcPr>
          <w:p>
            <w:pPr>
              <w:pStyle w:val="Style3"/>
              <w:framePr w:w="9715" w:h="5573" w:wrap="none" w:vAnchor="page" w:hAnchor="page" w:x="1476" w:y="9490"/>
              <w:widowControl w:val="0"/>
              <w:keepNext w:val="0"/>
              <w:keepLines w:val="0"/>
              <w:shd w:val="clear" w:color="auto" w:fill="auto"/>
              <w:bidi w:val="0"/>
              <w:jc w:val="left"/>
              <w:spacing w:before="0" w:after="0" w:line="220" w:lineRule="exact"/>
              <w:ind w:left="0" w:right="0" w:firstLine="0"/>
            </w:pPr>
            <w:r>
              <w:rPr>
                <w:rStyle w:val="CharStyle24"/>
              </w:rPr>
              <w:t xml:space="preserve">18 Л 1.2010, Протокол </w:t>
            </w:r>
            <w:r>
              <w:rPr>
                <w:rStyle w:val="CharStyle28"/>
              </w:rPr>
              <w:t>Ш5</w:t>
            </w:r>
          </w:p>
        </w:tc>
      </w:tr>
    </w:tbl>
    <w:p>
      <w:pPr>
        <w:widowControl w:val="0"/>
        <w:rPr>
          <w:sz w:val="2"/>
          <w:szCs w:val="2"/>
        </w:rPr>
        <w:sectPr>
          <w:footnotePr>
            <w:pos w:val="pageBottom"/>
            <w:numFmt w:val="decimal"/>
            <w:numRestart w:val="continuous"/>
          </w:footnotePr>
          <w:pgSz w:w="11962" w:h="17192"/>
          <w:pgMar w:top="360" w:left="360" w:right="360" w:bottom="360" w:header="0" w:footer="3" w:gutter="0"/>
          <w:rtlGutter w:val="0"/>
          <w:cols w:space="720"/>
          <w:noEndnote/>
          <w:docGrid w:linePitch="360"/>
        </w:sectPr>
      </w:pPr>
    </w:p>
    <w:p>
      <w:pPr>
        <w:widowControl w:val="0"/>
        <w:rPr>
          <w:sz w:val="2"/>
          <w:szCs w:val="2"/>
        </w:rPr>
      </w:pPr>
      <w:r>
        <w:pict>
          <v:rect style="position:absolute;margin-left:54.55pt;margin-top:721.15pt;width:316.8pt;height:17.05pt;z-index:-251658240;mso-position-horizontal-relative:page;mso-position-vertical-relative:page;z-index:-251658752" fillcolor="#FDFDFD" stroked="f"/>
        </w:pict>
      </w:r>
      <w:r>
        <w:pict>
          <v:shape o:spt="32" o:oned="1" path="m,l21600,21600e" style="position:absolute;margin-left:56.95pt;margin-top:522.8pt;width:314.15pt;height:0;z-index:-251658240;mso-position-horizontal-relative:page;mso-position-vertical-relative:page">
            <v:stroke weight="0.35pt"/>
          </v:shape>
        </w:pict>
      </w:r>
      <w:r>
        <w:pict>
          <v:shape o:spt="32" o:oned="1" path="m,l21600,21600e" style="position:absolute;margin-left:68.95pt;margin-top:539.25pt;width:302.4pt;height:0;z-index:-251658240;mso-position-horizontal-relative:page;mso-position-vertical-relative:page">
            <v:stroke weight="0.7pt"/>
          </v:shape>
        </w:pict>
      </w:r>
      <w:r>
        <w:pict>
          <v:shape o:spt="32" o:oned="1" path="m,l21600,21600e" style="position:absolute;margin-left:56.pt;margin-top:555.55pt;width:315.1pt;height:0;z-index:-251658240;mso-position-horizontal-relative:page;mso-position-vertical-relative:page">
            <v:stroke weight="0.7pt"/>
          </v:shape>
        </w:pict>
      </w:r>
      <w:r>
        <w:pict>
          <v:shape o:spt="32" o:oned="1" path="m,l21600,21600e" style="position:absolute;margin-left:56.25pt;margin-top:572.25pt;width:313.9pt;height:0;z-index:-251658240;mso-position-horizontal-relative:page;mso-position-vertical-relative:page">
            <v:stroke weight="0.95pt"/>
          </v:shape>
        </w:pict>
      </w:r>
      <w:r>
        <w:pict>
          <v:shape o:spt="32" o:oned="1" path="m,l21600,21600e" style="position:absolute;margin-left:56.25pt;margin-top:589.55pt;width:313.9pt;height:0;z-index:-251658240;mso-position-horizontal-relative:page;mso-position-vertical-relative:page">
            <v:stroke weight="1.1pt"/>
          </v:shape>
        </w:pict>
      </w:r>
      <w:r>
        <w:pict>
          <v:shape o:spt="32" o:oned="1" path="m,l21600,21600e" style="position:absolute;margin-left:90.8pt;margin-top:608.85pt;width:279.1pt;height:0;z-index:-251658240;mso-position-horizontal-relative:page;mso-position-vertical-relative:page">
            <v:stroke weight="0.7pt"/>
          </v:shape>
        </w:pict>
      </w:r>
      <w:r>
        <w:pict>
          <v:shape o:spt="32" o:oned="1" path="m,l21600,21600e" style="position:absolute;margin-left:91.05pt;margin-top:627.55pt;width:279.35pt;height:0;z-index:-251658240;mso-position-horizontal-relative:page;mso-position-vertical-relative:page">
            <v:stroke weight="0.7pt"/>
          </v:shape>
        </w:pict>
      </w:r>
      <w:r>
        <w:pict>
          <v:shape o:spt="32" o:oned="1" path="m,l21600,21600e" style="position:absolute;margin-left:56.45pt;margin-top:646.9pt;width:313.7pt;height:0;z-index:-251658240;mso-position-horizontal-relative:page;mso-position-vertical-relative:page">
            <v:stroke weight="0.85pt"/>
          </v:shape>
        </w:pict>
      </w:r>
      <w:r>
        <w:pict>
          <v:shape o:spt="32" o:oned="1" path="m,l21600,21600e" style="position:absolute;margin-left:55.25pt;margin-top:678.55pt;width:315.6pt;height:0;z-index:-251658240;mso-position-horizontal-relative:page;mso-position-vertical-relative:page">
            <v:stroke weight="0.85pt"/>
          </v:shape>
        </w:pict>
      </w:r>
      <w:r>
        <w:pict>
          <v:shape o:spt="32" o:oned="1" path="m,l21600,21600e" style="position:absolute;margin-left:55.5pt;margin-top:693.35pt;width:315.35pt;height:0;z-index:-251658240;mso-position-horizontal-relative:page;mso-position-vertical-relative:page">
            <v:stroke weight="0.7pt"/>
          </v:shape>
        </w:pict>
      </w:r>
      <w:r>
        <w:pict>
          <v:shape o:spt="32" o:oned="1" path="m,l21600,21600e" style="position:absolute;margin-left:56.pt;margin-top:707.85pt;width:314.4pt;height:0;z-index:-251658240;mso-position-horizontal-relative:page;mso-position-vertical-relative:page">
            <v:stroke weight="0.85pt"/>
          </v:shape>
        </w:pict>
      </w:r>
    </w:p>
    <w:p>
      <w:pPr>
        <w:pStyle w:val="Style30"/>
        <w:framePr w:w="10258" w:h="882" w:hRule="exact" w:wrap="none" w:vAnchor="page" w:hAnchor="page" w:x="934" w:y="7637"/>
        <w:widowControl w:val="0"/>
        <w:keepNext w:val="0"/>
        <w:keepLines w:val="0"/>
        <w:shd w:val="clear" w:color="auto" w:fill="auto"/>
        <w:bidi w:val="0"/>
        <w:jc w:val="both"/>
        <w:spacing w:before="0" w:after="66" w:line="220" w:lineRule="exact"/>
        <w:ind w:left="0" w:right="8294" w:firstLine="0"/>
      </w:pPr>
      <w:r>
        <w:rPr>
          <w:rStyle w:val="CharStyle85"/>
        </w:rPr>
        <w:t>Рассматриваемый</w:t>
      </w:r>
    </w:p>
    <w:p>
      <w:pPr>
        <w:pStyle w:val="Style30"/>
        <w:framePr w:w="10258" w:h="882" w:hRule="exact" w:wrap="none" w:vAnchor="page" w:hAnchor="page" w:x="934" w:y="7637"/>
        <w:widowControl w:val="0"/>
        <w:keepNext w:val="0"/>
        <w:keepLines w:val="0"/>
        <w:shd w:val="clear" w:color="auto" w:fill="auto"/>
        <w:bidi w:val="0"/>
        <w:jc w:val="both"/>
        <w:spacing w:before="0" w:after="51" w:line="220" w:lineRule="exact"/>
        <w:ind w:left="0" w:right="8294" w:firstLine="0"/>
      </w:pPr>
      <w:r>
        <w:rPr>
          <w:lang w:val="ru-RU" w:eastAsia="ru-RU" w:bidi="ru-RU"/>
          <w:w w:val="100"/>
          <w:color w:val="000000"/>
          <w:position w:val="0"/>
        </w:rPr>
        <w:t>земельный</w:t>
      </w:r>
    </w:p>
    <w:p>
      <w:pPr>
        <w:pStyle w:val="Style30"/>
        <w:framePr w:w="10258" w:h="882" w:hRule="exact" w:wrap="none" w:vAnchor="page" w:hAnchor="page" w:x="934" w:y="7637"/>
        <w:widowControl w:val="0"/>
        <w:keepNext w:val="0"/>
        <w:keepLines w:val="0"/>
        <w:shd w:val="clear" w:color="auto" w:fill="auto"/>
        <w:bidi w:val="0"/>
        <w:jc w:val="both"/>
        <w:spacing w:before="0" w:after="0" w:line="220" w:lineRule="exact"/>
        <w:ind w:left="0" w:right="8294" w:firstLine="0"/>
      </w:pPr>
      <w:r>
        <w:rPr>
          <w:lang w:val="ru-RU" w:eastAsia="ru-RU" w:bidi="ru-RU"/>
          <w:w w:val="100"/>
          <w:color w:val="000000"/>
          <w:position w:val="0"/>
        </w:rPr>
        <w:t>участок</w:t>
      </w:r>
    </w:p>
    <w:p>
      <w:pPr>
        <w:pStyle w:val="Style30"/>
        <w:framePr w:w="10258" w:h="618" w:hRule="exact" w:wrap="none" w:vAnchor="page" w:hAnchor="page" w:x="934" w:y="1380"/>
        <w:widowControl w:val="0"/>
        <w:keepNext w:val="0"/>
        <w:keepLines w:val="0"/>
        <w:shd w:val="clear" w:color="auto" w:fill="auto"/>
        <w:bidi w:val="0"/>
        <w:jc w:val="left"/>
        <w:spacing w:before="0" w:after="0" w:line="278" w:lineRule="exact"/>
        <w:ind w:left="1940" w:right="1260" w:firstLine="0"/>
      </w:pPr>
      <w:r>
        <w:rPr>
          <w:lang w:val="ru-RU" w:eastAsia="ru-RU" w:bidi="ru-RU"/>
          <w:w w:val="100"/>
          <w:color w:val="000000"/>
          <w:position w:val="0"/>
        </w:rPr>
        <w:t>Выкопировка фрагмента карты градостроительного зонирования правил землепользования и застройки новокубанского г/п</w:t>
      </w:r>
    </w:p>
    <w:p>
      <w:pPr>
        <w:pStyle w:val="Style86"/>
        <w:framePr w:wrap="none" w:vAnchor="page" w:hAnchor="page" w:x="2350" w:y="3936"/>
        <w:widowControl w:val="0"/>
        <w:keepNext w:val="0"/>
        <w:keepLines w:val="0"/>
        <w:shd w:val="clear" w:color="auto" w:fill="auto"/>
        <w:bidi w:val="0"/>
        <w:jc w:val="left"/>
        <w:spacing w:before="0" w:after="0" w:line="220" w:lineRule="exact"/>
        <w:ind w:left="0" w:right="0" w:firstLine="0"/>
      </w:pPr>
      <w:r>
        <w:rPr>
          <w:lang w:val="ru-RU" w:eastAsia="ru-RU" w:bidi="ru-RU"/>
          <w:w w:val="100"/>
          <w:color w:val="000000"/>
          <w:position w:val="0"/>
        </w:rPr>
        <w:t>Ж-1А</w:t>
      </w:r>
    </w:p>
    <w:p>
      <w:pPr>
        <w:pStyle w:val="Style88"/>
        <w:framePr w:wrap="none" w:vAnchor="page" w:hAnchor="page" w:x="3041" w:y="10403"/>
        <w:widowControl w:val="0"/>
        <w:keepNext w:val="0"/>
        <w:keepLines w:val="0"/>
        <w:shd w:val="clear" w:color="auto" w:fill="auto"/>
        <w:bidi w:val="0"/>
        <w:jc w:val="left"/>
        <w:spacing w:before="0" w:after="0" w:line="280" w:lineRule="exact"/>
        <w:ind w:left="0" w:right="0" w:firstLine="0"/>
      </w:pPr>
      <w:r>
        <w:rPr>
          <w:w w:val="100"/>
          <w:color w:val="000000"/>
          <w:position w:val="0"/>
        </w:rPr>
        <w:t xml:space="preserve">IcppttlOftf J.tfcMMC </w:t>
      </w:r>
      <w:r>
        <w:rPr>
          <w:lang w:val="ru-RU" w:eastAsia="ru-RU" w:bidi="ru-RU"/>
          <w:w w:val="100"/>
          <w:color w:val="000000"/>
          <w:position w:val="0"/>
        </w:rPr>
        <w:t>шиы</w:t>
      </w:r>
    </w:p>
    <w:p>
      <w:pPr>
        <w:pStyle w:val="Style90"/>
        <w:framePr w:w="1104" w:h="363" w:hRule="exact" w:wrap="none" w:vAnchor="page" w:hAnchor="page" w:x="3607" w:y="10735"/>
        <w:widowControl w:val="0"/>
        <w:keepNext w:val="0"/>
        <w:keepLines w:val="0"/>
        <w:shd w:val="clear" w:color="auto" w:fill="auto"/>
        <w:bidi w:val="0"/>
        <w:spacing w:before="0" w:after="0" w:line="280" w:lineRule="exact"/>
        <w:ind w:left="0" w:right="0" w:firstLine="0"/>
      </w:pPr>
      <w:r>
        <w:rPr>
          <w:lang w:val="ru-RU" w:eastAsia="ru-RU" w:bidi="ru-RU"/>
          <w:w w:val="100"/>
          <w:color w:val="000000"/>
          <w:position w:val="0"/>
        </w:rPr>
        <w:t>ыт</w:t>
      </w:r>
      <w:r>
        <w:rPr>
          <w:rStyle w:val="CharStyle92"/>
          <w:i w:val="0"/>
          <w:iCs w:val="0"/>
        </w:rPr>
        <w:t>w</w:t>
      </w:r>
    </w:p>
    <w:p>
      <w:pPr>
        <w:pStyle w:val="Style3"/>
        <w:framePr w:wrap="none" w:vAnchor="page" w:hAnchor="page" w:x="1226" w:y="11148"/>
        <w:widowControl w:val="0"/>
        <w:keepNext w:val="0"/>
        <w:keepLines w:val="0"/>
        <w:shd w:val="clear" w:color="auto" w:fill="auto"/>
        <w:bidi w:val="0"/>
        <w:jc w:val="left"/>
        <w:spacing w:before="0" w:after="0" w:line="280" w:lineRule="exact"/>
        <w:ind w:left="0" w:right="0" w:firstLine="0"/>
      </w:pPr>
      <w:r>
        <w:rPr>
          <w:rStyle w:val="CharStyle93"/>
        </w:rPr>
        <w:t>Ж*1А</w:t>
      </w:r>
    </w:p>
    <w:p>
      <w:pPr>
        <w:pStyle w:val="Style3"/>
        <w:framePr w:wrap="none" w:vAnchor="page" w:hAnchor="page" w:x="934" w:y="11152"/>
        <w:widowControl w:val="0"/>
        <w:keepNext w:val="0"/>
        <w:keepLines w:val="0"/>
        <w:shd w:val="clear" w:color="auto" w:fill="auto"/>
        <w:bidi w:val="0"/>
        <w:jc w:val="both"/>
        <w:spacing w:before="0" w:after="0" w:line="280" w:lineRule="exact"/>
        <w:ind w:left="965" w:right="5356" w:firstLine="0"/>
      </w:pPr>
      <w:r>
        <w:rPr>
          <w:lang w:val="ru-RU" w:eastAsia="ru-RU" w:bidi="ru-RU"/>
          <w:w w:val="100"/>
          <w:color w:val="000000"/>
          <w:position w:val="0"/>
        </w:rPr>
        <w:t>«ГТрАэ*</w:t>
      </w:r>
    </w:p>
    <w:p>
      <w:pPr>
        <w:pStyle w:val="Style3"/>
        <w:framePr w:wrap="none" w:vAnchor="page" w:hAnchor="page" w:x="934" w:y="11354"/>
        <w:tabs>
          <w:tab w:leader="none" w:pos="2645" w:val="left"/>
        </w:tabs>
        <w:widowControl w:val="0"/>
        <w:keepNext w:val="0"/>
        <w:keepLines w:val="0"/>
        <w:shd w:val="clear" w:color="auto" w:fill="auto"/>
        <w:bidi w:val="0"/>
        <w:jc w:val="both"/>
        <w:spacing w:before="0" w:after="0" w:line="280" w:lineRule="exact"/>
        <w:ind w:left="0" w:right="0" w:firstLine="0"/>
      </w:pPr>
      <w:r>
        <w:rPr>
          <w:lang w:val="ru-RU" w:eastAsia="ru-RU" w:bidi="ru-RU"/>
          <w:w w:val="100"/>
          <w:color w:val="000000"/>
          <w:position w:val="0"/>
        </w:rPr>
        <w:t>ЬфСТрОЛУ</w:t>
        <w:tab/>
      </w:r>
      <w:r>
        <w:rPr>
          <w:rStyle w:val="CharStyle94"/>
        </w:rPr>
        <w:t>ЗШШ*</w:t>
      </w:r>
      <w:r>
        <w:rPr>
          <w:lang w:val="ru-RU" w:eastAsia="ru-RU" w:bidi="ru-RU"/>
          <w:w w:val="100"/>
          <w:color w:val="000000"/>
          <w:position w:val="0"/>
        </w:rPr>
        <w:t xml:space="preserve"> &amp;ЛС**рОвд*иЭй</w:t>
      </w:r>
    </w:p>
    <w:p>
      <w:pPr>
        <w:framePr w:wrap="none" w:vAnchor="page" w:hAnchor="page" w:x="3233" w:y="11744"/>
        <w:widowControl w:val="0"/>
      </w:pPr>
    </w:p>
    <w:p>
      <w:pPr>
        <w:pStyle w:val="Style95"/>
        <w:framePr w:wrap="none" w:vAnchor="page" w:hAnchor="page" w:x="934" w:y="12206"/>
        <w:tabs>
          <w:tab w:leader="none" w:pos="2645" w:val="left"/>
        </w:tabs>
        <w:widowControl w:val="0"/>
        <w:keepNext w:val="0"/>
        <w:keepLines w:val="0"/>
        <w:shd w:val="clear" w:color="auto" w:fill="auto"/>
        <w:bidi w:val="0"/>
        <w:spacing w:before="0" w:after="0" w:line="220" w:lineRule="exact"/>
        <w:ind w:left="0" w:right="0" w:firstLine="0"/>
      </w:pPr>
      <w:r>
        <w:rPr>
          <w:lang w:val="en-US" w:eastAsia="en-US" w:bidi="en-US"/>
          <w:w w:val="100"/>
          <w:color w:val="000000"/>
          <w:position w:val="0"/>
        </w:rPr>
        <w:t xml:space="preserve">3o*a </w:t>
      </w:r>
      <w:r>
        <w:rPr>
          <w:lang w:val="ru-RU" w:eastAsia="ru-RU" w:bidi="ru-RU"/>
          <w:w w:val="100"/>
          <w:color w:val="000000"/>
          <w:position w:val="0"/>
        </w:rPr>
        <w:t xml:space="preserve">делового </w:t>
      </w:r>
      <w:r>
        <w:rPr>
          <w:rStyle w:val="CharStyle97"/>
          <w:b/>
          <w:bCs/>
        </w:rPr>
        <w:t xml:space="preserve">o6u^ct«snk!^o </w:t>
      </w:r>
      <w:r>
        <w:rPr>
          <w:rStyle w:val="CharStyle97"/>
          <w:lang w:val="ru-RU" w:eastAsia="ru-RU" w:bidi="ru-RU"/>
          <w:b/>
          <w:bCs/>
        </w:rPr>
        <w:t>у</w:t>
      </w:r>
      <w:r>
        <w:rPr>
          <w:lang w:val="ru-RU" w:eastAsia="ru-RU" w:bidi="ru-RU"/>
          <w:w w:val="100"/>
          <w:color w:val="000000"/>
          <w:position w:val="0"/>
        </w:rPr>
        <w:t xml:space="preserve"> €С«иерчес*о?с к&amp;иаме**га</w:t>
      </w:r>
    </w:p>
    <w:p>
      <w:pPr>
        <w:pStyle w:val="Style3"/>
        <w:framePr w:wrap="none" w:vAnchor="page" w:hAnchor="page" w:x="1073" w:y="12758"/>
        <w:widowControl w:val="0"/>
        <w:keepNext w:val="0"/>
        <w:keepLines w:val="0"/>
        <w:shd w:val="clear" w:color="auto" w:fill="auto"/>
        <w:bidi w:val="0"/>
        <w:jc w:val="left"/>
        <w:spacing w:before="0" w:after="0" w:line="280" w:lineRule="exact"/>
        <w:ind w:left="0" w:right="0" w:firstLine="0"/>
      </w:pPr>
      <w:r>
        <w:rPr>
          <w:rStyle w:val="CharStyle98"/>
        </w:rPr>
        <w:t>———</w:t>
      </w:r>
    </w:p>
    <w:p>
      <w:pPr>
        <w:pStyle w:val="Style3"/>
        <w:framePr w:wrap="none" w:vAnchor="page" w:hAnchor="page" w:x="934" w:y="12922"/>
        <w:tabs>
          <w:tab w:leader="none" w:pos="2645" w:val="left"/>
        </w:tabs>
        <w:widowControl w:val="0"/>
        <w:keepNext w:val="0"/>
        <w:keepLines w:val="0"/>
        <w:shd w:val="clear" w:color="auto" w:fill="auto"/>
        <w:bidi w:val="0"/>
        <w:jc w:val="both"/>
        <w:spacing w:before="0" w:after="0" w:line="280" w:lineRule="exact"/>
        <w:ind w:left="0" w:right="0" w:firstLine="0"/>
      </w:pPr>
      <w:r>
        <w:rPr>
          <w:lang w:val="en-US" w:eastAsia="en-US" w:bidi="en-US"/>
          <w:w w:val="100"/>
          <w:color w:val="000000"/>
          <w:position w:val="0"/>
        </w:rPr>
        <w:t xml:space="preserve">i&gt;£ </w:t>
      </w:r>
      <w:r>
        <w:rPr>
          <w:lang w:val="ru-RU" w:eastAsia="ru-RU" w:bidi="ru-RU"/>
          <w:w w:val="100"/>
          <w:color w:val="000000"/>
          <w:position w:val="0"/>
        </w:rPr>
        <w:t>:«£Ж#аш*с</w:t>
      </w:r>
    </w:p>
    <w:p>
      <w:pPr>
        <w:pStyle w:val="Style17"/>
        <w:framePr w:wrap="none" w:vAnchor="page" w:hAnchor="page" w:x="934" w:y="13309"/>
        <w:widowControl w:val="0"/>
        <w:keepNext w:val="0"/>
        <w:keepLines w:val="0"/>
        <w:shd w:val="clear" w:color="auto" w:fill="auto"/>
        <w:bidi w:val="0"/>
        <w:jc w:val="left"/>
        <w:spacing w:before="0" w:after="0" w:line="170" w:lineRule="exact"/>
        <w:ind w:left="2940" w:right="0" w:firstLine="0"/>
      </w:pPr>
      <w:r>
        <w:rPr>
          <w:lang w:val="ru-RU" w:eastAsia="ru-RU" w:bidi="ru-RU"/>
          <w:w w:val="100"/>
          <w:color w:val="000000"/>
          <w:position w:val="0"/>
        </w:rPr>
        <w:t>•■миг «А* ****•&lt;*»»•*</w:t>
      </w:r>
    </w:p>
    <w:p>
      <w:pPr>
        <w:pStyle w:val="Style11"/>
        <w:framePr w:wrap="none" w:vAnchor="page" w:hAnchor="page" w:x="934" w:y="13519"/>
        <w:widowControl w:val="0"/>
        <w:keepNext w:val="0"/>
        <w:keepLines w:val="0"/>
        <w:shd w:val="clear" w:color="auto" w:fill="auto"/>
        <w:bidi w:val="0"/>
        <w:jc w:val="left"/>
        <w:spacing w:before="0" w:after="0" w:line="220" w:lineRule="exact"/>
        <w:ind w:left="1600" w:right="0" w:firstLine="0"/>
      </w:pPr>
      <w:r>
        <w:rPr>
          <w:lang w:val="ru-RU" w:eastAsia="ru-RU" w:bidi="ru-RU"/>
          <w:w w:val="100"/>
          <w:spacing w:val="0"/>
          <w:color w:val="000000"/>
          <w:position w:val="0"/>
        </w:rPr>
        <w:t>нлс^.тснт%тещ*</w:t>
      </w:r>
      <w:r>
        <w:rPr>
          <w:rStyle w:val="CharStyle13"/>
          <w:b/>
          <w:bCs/>
          <w:i w:val="0"/>
          <w:iCs w:val="0"/>
        </w:rPr>
        <w:t xml:space="preserve"> </w:t>
      </w:r>
      <w:r>
        <w:rPr>
          <w:rStyle w:val="CharStyle13"/>
          <w:lang w:val="en-US" w:eastAsia="en-US" w:bidi="en-US"/>
          <w:b/>
          <w:bCs/>
          <w:i w:val="0"/>
          <w:iCs w:val="0"/>
        </w:rPr>
        <w:t xml:space="preserve">if&gt; </w:t>
      </w:r>
      <w:r>
        <w:rPr>
          <w:rStyle w:val="CharStyle13"/>
          <w:b/>
          <w:bCs/>
          <w:i w:val="0"/>
          <w:iCs w:val="0"/>
        </w:rPr>
        <w:t>шгм</w:t>
      </w:r>
    </w:p>
    <w:p>
      <w:pPr>
        <w:pStyle w:val="Style43"/>
        <w:framePr w:wrap="none" w:vAnchor="page" w:hAnchor="page" w:x="934" w:y="13845"/>
        <w:tabs>
          <w:tab w:leader="none" w:pos="3322" w:val="left"/>
        </w:tabs>
        <w:widowControl w:val="0"/>
        <w:keepNext w:val="0"/>
        <w:keepLines w:val="0"/>
        <w:shd w:val="clear" w:color="auto" w:fill="auto"/>
        <w:bidi w:val="0"/>
        <w:spacing w:before="0" w:after="0" w:line="280" w:lineRule="exact"/>
        <w:ind w:left="960" w:right="0" w:firstLine="0"/>
      </w:pPr>
      <w:r>
        <w:rPr>
          <w:rStyle w:val="CharStyle45"/>
          <w:lang w:val="ru-RU" w:eastAsia="ru-RU" w:bidi="ru-RU"/>
          <w:i w:val="0"/>
          <w:iCs w:val="0"/>
        </w:rPr>
        <w:t>К</w:t>
      </w:r>
      <w:r>
        <w:rPr>
          <w:rStyle w:val="CharStyle45"/>
          <w:i w:val="0"/>
          <w:iCs w:val="0"/>
        </w:rPr>
        <w:t xml:space="preserve">j </w:t>
      </w:r>
      <w:r>
        <w:rPr>
          <w:lang w:val="ru-RU" w:eastAsia="ru-RU" w:bidi="ru-RU"/>
          <w:w w:val="100"/>
          <w:color w:val="000000"/>
          <w:position w:val="0"/>
        </w:rPr>
        <w:t>*&amp;щтршшт-ь&amp;£</w:t>
      </w:r>
      <w:r>
        <w:rPr>
          <w:rStyle w:val="CharStyle99"/>
          <w:i/>
          <w:iCs/>
        </w:rPr>
        <w:t xml:space="preserve"> Мф&amp;</w:t>
      </w:r>
      <w:r>
        <w:rPr>
          <w:rStyle w:val="CharStyle99"/>
          <w:vertAlign w:val="superscript"/>
          <w:i/>
          <w:iCs/>
        </w:rPr>
        <w:t>:</w:t>
      </w:r>
      <w:r>
        <w:rPr>
          <w:rStyle w:val="CharStyle45"/>
          <w:lang w:val="ru-RU" w:eastAsia="ru-RU" w:bidi="ru-RU"/>
          <w:i w:val="0"/>
          <w:iCs w:val="0"/>
        </w:rPr>
        <w:t xml:space="preserve"> </w:t>
      </w:r>
      <w:r>
        <w:rPr>
          <w:rStyle w:val="CharStyle45"/>
          <w:i w:val="0"/>
          <w:iCs w:val="0"/>
        </w:rPr>
        <w:t>»t</w:t>
        <w:tab/>
      </w:r>
      <w:r>
        <w:rPr>
          <w:rStyle w:val="CharStyle100"/>
          <w:i/>
          <w:iCs/>
        </w:rPr>
        <w:t>rtf/fwmmc</w:t>
      </w:r>
    </w:p>
    <w:p>
      <w:pPr>
        <w:pStyle w:val="Style11"/>
        <w:framePr w:w="10258" w:h="624" w:hRule="exact" w:wrap="none" w:vAnchor="page" w:hAnchor="page" w:x="934" w:y="14164"/>
        <w:tabs>
          <w:tab w:leader="none" w:pos="3322" w:val="left"/>
        </w:tabs>
        <w:widowControl w:val="0"/>
        <w:keepNext w:val="0"/>
        <w:keepLines w:val="0"/>
        <w:shd w:val="clear" w:color="auto" w:fill="auto"/>
        <w:bidi w:val="0"/>
        <w:spacing w:before="0" w:after="51" w:line="220" w:lineRule="exact"/>
        <w:ind w:left="960" w:right="0" w:firstLine="0"/>
      </w:pPr>
      <w:r>
        <w:rPr>
          <w:lang w:val="ru-RU" w:eastAsia="ru-RU" w:bidi="ru-RU"/>
          <w:w w:val="100"/>
          <w:spacing w:val="0"/>
          <w:color w:val="000000"/>
          <w:position w:val="0"/>
        </w:rPr>
        <w:t xml:space="preserve">- </w:t>
      </w:r>
      <w:r>
        <w:rPr>
          <w:rStyle w:val="CharStyle101"/>
          <w:b/>
          <w:bCs/>
          <w:i/>
          <w:iCs/>
        </w:rPr>
        <w:t>З</w:t>
      </w:r>
      <w:r>
        <w:rPr>
          <w:lang w:val="ru-RU" w:eastAsia="ru-RU" w:bidi="ru-RU"/>
          <w:w w:val="100"/>
          <w:spacing w:val="0"/>
          <w:color w:val="000000"/>
          <w:position w:val="0"/>
        </w:rPr>
        <w:t>т</w:t>
      </w:r>
      <w:r>
        <w:rPr>
          <w:rStyle w:val="CharStyle101"/>
          <w:b/>
          <w:bCs/>
          <w:i/>
          <w:iCs/>
        </w:rPr>
        <w:t>штт</w:t>
      </w:r>
      <w:r>
        <w:rPr>
          <w:rStyle w:val="CharStyle13"/>
          <w:b/>
          <w:bCs/>
          <w:i w:val="0"/>
          <w:iCs w:val="0"/>
        </w:rPr>
        <w:t xml:space="preserve"> ^ </w:t>
      </w:r>
      <w:r>
        <w:rPr>
          <w:lang w:val="ru-RU" w:eastAsia="ru-RU" w:bidi="ru-RU"/>
          <w:w w:val="100"/>
          <w:spacing w:val="0"/>
          <w:color w:val="000000"/>
          <w:position w:val="0"/>
        </w:rPr>
        <w:t>-ж ш*я ш-</w:t>
      </w:r>
      <w:r>
        <w:rPr>
          <w:rStyle w:val="CharStyle13"/>
          <w:b/>
          <w:bCs/>
          <w:i w:val="0"/>
          <w:iCs w:val="0"/>
        </w:rPr>
        <w:t xml:space="preserve"> &amp;- &gt;«гщр</w:t>
      </w:r>
    </w:p>
    <w:p>
      <w:pPr>
        <w:pStyle w:val="Style102"/>
        <w:framePr w:w="10258" w:h="624" w:hRule="exact" w:wrap="none" w:vAnchor="page" w:hAnchor="page" w:x="934" w:y="14164"/>
        <w:tabs>
          <w:tab w:leader="none" w:pos="6364" w:val="left"/>
        </w:tabs>
        <w:widowControl w:val="0"/>
        <w:keepNext w:val="0"/>
        <w:keepLines w:val="0"/>
        <w:shd w:val="clear" w:color="auto" w:fill="auto"/>
        <w:bidi w:val="0"/>
        <w:spacing w:before="0" w:after="55" w:line="160" w:lineRule="exact"/>
        <w:ind w:left="960" w:right="0" w:firstLine="0"/>
      </w:pPr>
      <w:r>
        <w:rPr>
          <w:rStyle w:val="CharStyle104"/>
        </w:rPr>
        <w:t xml:space="preserve">С. лш*гмшит </w:t>
      </w:r>
      <w:r>
        <w:rPr>
          <w:lang w:val="en-US" w:eastAsia="en-US" w:bidi="en-US"/>
          <w:w w:val="100"/>
          <w:spacing w:val="0"/>
          <w:color w:val="000000"/>
          <w:position w:val="0"/>
        </w:rPr>
        <w:t xml:space="preserve">*mi* </w:t>
      </w:r>
      <w:r>
        <w:rPr>
          <w:rStyle w:val="CharStyle105"/>
        </w:rPr>
        <w:t>яр&amp;лш&amp;щж»ы%</w:t>
      </w:r>
      <w:r>
        <w:rPr>
          <w:lang w:val="ru-RU" w:eastAsia="ru-RU" w:bidi="ru-RU"/>
          <w:w w:val="100"/>
          <w:spacing w:val="0"/>
          <w:color w:val="000000"/>
          <w:position w:val="0"/>
        </w:rPr>
        <w:t xml:space="preserve"> пгрцг г*^*игА,</w:t>
        <w:tab/>
        <w:t>и</w:t>
      </w:r>
    </w:p>
    <w:p>
      <w:pPr>
        <w:pStyle w:val="Style106"/>
        <w:framePr w:w="10258" w:h="624" w:hRule="exact" w:wrap="none" w:vAnchor="page" w:hAnchor="page" w:x="934" w:y="14164"/>
        <w:tabs>
          <w:tab w:leader="dot" w:pos="2320" w:val="left"/>
          <w:tab w:leader="dot" w:pos="2951" w:val="left"/>
          <w:tab w:leader="dot" w:pos="3322" w:val="left"/>
          <w:tab w:leader="dot" w:pos="3653" w:val="left"/>
          <w:tab w:leader="dot" w:pos="3790" w:val="left"/>
          <w:tab w:leader="dot" w:pos="3982" w:val="left"/>
          <w:tab w:leader="dot" w:pos="4147" w:val="left"/>
          <w:tab w:leader="dot" w:pos="4282" w:val="left"/>
          <w:tab w:leader="dot" w:pos="4468" w:val="left"/>
          <w:tab w:leader="dot" w:pos="4625" w:val="left"/>
          <w:tab w:leader="dot" w:pos="4634" w:val="left"/>
          <w:tab w:leader="dot" w:pos="4925" w:val="left"/>
          <w:tab w:leader="dot" w:pos="5002" w:val="left"/>
          <w:tab w:leader="dot" w:pos="5146" w:val="left"/>
          <w:tab w:leader="dot" w:pos="5388" w:val="left"/>
          <w:tab w:leader="dot" w:pos="5794" w:val="left"/>
          <w:tab w:leader="dot" w:pos="5959" w:val="left"/>
          <w:tab w:leader="dot" w:pos="5974" w:val="left"/>
          <w:tab w:leader="dot" w:pos="6134" w:val="left"/>
          <w:tab w:leader="dot" w:pos="6269" w:val="left"/>
          <w:tab w:leader="dot" w:pos="6278" w:val="left"/>
          <w:tab w:leader="dot" w:pos="6370" w:val="left"/>
        </w:tabs>
        <w:widowControl w:val="0"/>
        <w:keepNext w:val="0"/>
        <w:keepLines w:val="0"/>
        <w:shd w:val="clear" w:color="auto" w:fill="auto"/>
        <w:bidi w:val="0"/>
        <w:spacing w:before="0" w:after="0" w:line="80" w:lineRule="exact"/>
        <w:ind w:left="1720" w:right="0" w:firstLine="0"/>
      </w:pPr>
      <w:r>
        <w:rPr>
          <w:lang w:val="ru-RU" w:eastAsia="ru-RU" w:bidi="ru-RU"/>
          <w:w w:val="100"/>
          <w:color w:val="000000"/>
          <w:position w:val="0"/>
        </w:rPr>
        <w:tab/>
        <w:t>-—</w:t>
        <w:tab/>
        <w:t>-</w:t>
        <w:tab/>
        <w:tab/>
        <w:tab/>
        <w:tab/>
        <w:tab/>
        <w:t>.</w:t>
      </w:r>
      <w:r>
        <w:rPr>
          <w:rStyle w:val="CharStyle108"/>
        </w:rPr>
        <w:tab/>
        <w:tab/>
        <w:tab/>
        <w:tab/>
        <w:t>—-</w:t>
        <w:tab/>
        <w:tab/>
        <w:tab/>
        <w:t>-~</w:t>
        <w:tab/>
        <w:t>..-</w:t>
        <w:tab/>
        <w:tab/>
        <w:tab/>
        <w:tab/>
        <w:tab/>
        <w:tab/>
        <w:tab/>
      </w:r>
    </w:p>
    <w:p>
      <w:pPr>
        <w:widowControl w:val="0"/>
        <w:rPr>
          <w:sz w:val="2"/>
          <w:szCs w:val="2"/>
        </w:rPr>
      </w:pPr>
      <w:r>
        <w:pict>
          <v:shape id="_x0000_s1029" type="#_x0000_t75" style="position:absolute;margin-left:114.55pt;margin-top:101.pt;width:371.05pt;height:423.35pt;z-index:-251658751;mso-wrap-distance-left:5.pt;mso-wrap-distance-right:5.pt;mso-position-horizontal-relative:page;mso-position-vertical-relative:page" wrapcoords="0 0">
            <v:imagedata r:id="rId11" r:href="rId12"/>
            <w10:wrap anchorx="page" anchory="page"/>
          </v:shape>
        </w:pict>
      </w:r>
    </w:p>
    <w:sectPr>
      <w:footnotePr>
        <w:pos w:val="pageBottom"/>
        <w:numFmt w:val="decimal"/>
        <w:numRestart w:val="continuous"/>
      </w:footnotePr>
      <w:pgSz w:w="11962" w:h="17192"/>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1"/>
      <w:rPr>
        <w:lang w:val="ru-RU" w:eastAsia="ru-RU" w:bidi="ru-RU"/>
        <w:b/>
        <w:bCs/>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2">
    <w:multiLevelType w:val="multilevel"/>
    <w:lvl w:ilvl="0">
      <w:start w:val="1"/>
      <w:numFmt w:val="bullet"/>
      <w:lvlText w:val="-"/>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num w:numId="1">
    <w:abstractNumId w:val="0"/>
  </w:num>
  <w:num w:numId="3">
    <w:abstractNumId w:val="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2)_"/>
    <w:basedOn w:val="DefaultParagraphFont"/>
    <w:link w:val="Style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6">
    <w:name w:val="Основной текст (3)_"/>
    <w:basedOn w:val="DefaultParagraphFont"/>
    <w:link w:val="Style5"/>
    <w:rPr>
      <w:b/>
      <w:bCs/>
      <w:i w:val="0"/>
      <w:iCs w:val="0"/>
      <w:u w:val="none"/>
      <w:strike w:val="0"/>
      <w:smallCaps w:val="0"/>
      <w:sz w:val="32"/>
      <w:szCs w:val="32"/>
      <w:rFonts w:ascii="Times New Roman" w:eastAsia="Times New Roman" w:hAnsi="Times New Roman" w:cs="Times New Roman"/>
      <w:spacing w:val="-10"/>
    </w:rPr>
  </w:style>
  <w:style w:type="character" w:customStyle="1" w:styleId="CharStyle8">
    <w:name w:val="Колонтитул (2)_"/>
    <w:basedOn w:val="DefaultParagraphFont"/>
    <w:link w:val="Style7"/>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0">
    <w:name w:val="Колонтитул_"/>
    <w:basedOn w:val="DefaultParagraphFont"/>
    <w:link w:val="Style9"/>
    <w:rPr>
      <w:b/>
      <w:bCs/>
      <w:i w:val="0"/>
      <w:iCs w:val="0"/>
      <w:u w:val="none"/>
      <w:strike w:val="0"/>
      <w:smallCaps w:val="0"/>
      <w:sz w:val="26"/>
      <w:szCs w:val="26"/>
      <w:rFonts w:ascii="Times New Roman" w:eastAsia="Times New Roman" w:hAnsi="Times New Roman" w:cs="Times New Roman"/>
      <w:spacing w:val="-10"/>
    </w:rPr>
  </w:style>
  <w:style w:type="character" w:customStyle="1" w:styleId="CharStyle12">
    <w:name w:val="Основной текст (5)_"/>
    <w:basedOn w:val="DefaultParagraphFont"/>
    <w:link w:val="Style11"/>
    <w:rPr>
      <w:b/>
      <w:bCs/>
      <w:i/>
      <w:iCs/>
      <w:u w:val="none"/>
      <w:strike w:val="0"/>
      <w:smallCaps w:val="0"/>
      <w:sz w:val="22"/>
      <w:szCs w:val="22"/>
      <w:rFonts w:ascii="Times New Roman" w:eastAsia="Times New Roman" w:hAnsi="Times New Roman" w:cs="Times New Roman"/>
    </w:rPr>
  </w:style>
  <w:style w:type="character" w:customStyle="1" w:styleId="CharStyle13">
    <w:name w:val="Основной текст (5) + 8,5 pt,Не курсив"/>
    <w:basedOn w:val="CharStyle12"/>
    <w:rPr>
      <w:lang w:val="ru-RU" w:eastAsia="ru-RU" w:bidi="ru-RU"/>
      <w:i/>
      <w:iCs/>
      <w:sz w:val="17"/>
      <w:szCs w:val="17"/>
      <w:w w:val="100"/>
      <w:spacing w:val="0"/>
      <w:color w:val="000000"/>
      <w:position w:val="0"/>
    </w:rPr>
  </w:style>
  <w:style w:type="character" w:customStyle="1" w:styleId="CharStyle14">
    <w:name w:val="Основной текст (5) + 14 pt,Не курсив,Масштаб 50%"/>
    <w:basedOn w:val="CharStyle12"/>
    <w:rPr>
      <w:lang w:val="ru-RU" w:eastAsia="ru-RU" w:bidi="ru-RU"/>
      <w:i/>
      <w:iCs/>
      <w:sz w:val="28"/>
      <w:szCs w:val="28"/>
      <w:w w:val="50"/>
      <w:spacing w:val="0"/>
      <w:color w:val="000000"/>
      <w:position w:val="0"/>
    </w:rPr>
  </w:style>
  <w:style w:type="character" w:customStyle="1" w:styleId="CharStyle16">
    <w:name w:val="Основной текст (6)_"/>
    <w:basedOn w:val="DefaultParagraphFont"/>
    <w:link w:val="Style15"/>
    <w:rPr>
      <w:b w:val="0"/>
      <w:bCs w:val="0"/>
      <w:i w:val="0"/>
      <w:iCs w:val="0"/>
      <w:u w:val="none"/>
      <w:strike w:val="0"/>
      <w:smallCaps w:val="0"/>
      <w:sz w:val="22"/>
      <w:szCs w:val="22"/>
      <w:rFonts w:ascii="Times New Roman" w:eastAsia="Times New Roman" w:hAnsi="Times New Roman" w:cs="Times New Roman"/>
    </w:rPr>
  </w:style>
  <w:style w:type="character" w:customStyle="1" w:styleId="CharStyle18">
    <w:name w:val="Основной текст (7)_"/>
    <w:basedOn w:val="DefaultParagraphFont"/>
    <w:link w:val="Style17"/>
    <w:rPr>
      <w:b/>
      <w:bCs/>
      <w:i w:val="0"/>
      <w:iCs w:val="0"/>
      <w:u w:val="none"/>
      <w:strike w:val="0"/>
      <w:smallCaps w:val="0"/>
      <w:sz w:val="17"/>
      <w:szCs w:val="17"/>
      <w:rFonts w:ascii="Times New Roman" w:eastAsia="Times New Roman" w:hAnsi="Times New Roman" w:cs="Times New Roman"/>
      <w:spacing w:val="0"/>
    </w:rPr>
  </w:style>
  <w:style w:type="character" w:customStyle="1" w:styleId="CharStyle20">
    <w:name w:val="Заголовок №1_"/>
    <w:basedOn w:val="DefaultParagraphFont"/>
    <w:link w:val="Style19"/>
    <w:rPr>
      <w:b/>
      <w:bCs/>
      <w:i w:val="0"/>
      <w:iCs w:val="0"/>
      <w:u w:val="none"/>
      <w:strike w:val="0"/>
      <w:smallCaps w:val="0"/>
      <w:sz w:val="32"/>
      <w:szCs w:val="32"/>
      <w:rFonts w:ascii="Times New Roman" w:eastAsia="Times New Roman" w:hAnsi="Times New Roman" w:cs="Times New Roman"/>
      <w:spacing w:val="-10"/>
    </w:rPr>
  </w:style>
  <w:style w:type="character" w:customStyle="1" w:styleId="CharStyle22">
    <w:name w:val="Основной текст (4)_"/>
    <w:basedOn w:val="DefaultParagraphFont"/>
    <w:link w:val="Style21"/>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23">
    <w:name w:val="Основной текст (2) + 8,5 pt"/>
    <w:basedOn w:val="CharStyle4"/>
    <w:rPr>
      <w:lang w:val="ru-RU" w:eastAsia="ru-RU" w:bidi="ru-RU"/>
      <w:sz w:val="17"/>
      <w:szCs w:val="17"/>
      <w:w w:val="100"/>
      <w:color w:val="000000"/>
      <w:position w:val="0"/>
    </w:rPr>
  </w:style>
  <w:style w:type="character" w:customStyle="1" w:styleId="CharStyle24">
    <w:name w:val="Основной текст (2) + 8,5 pt,Полужирный,Интервал 0 pt"/>
    <w:basedOn w:val="CharStyle4"/>
    <w:rPr>
      <w:lang w:val="ru-RU" w:eastAsia="ru-RU" w:bidi="ru-RU"/>
      <w:b/>
      <w:bCs/>
      <w:sz w:val="17"/>
      <w:szCs w:val="17"/>
      <w:w w:val="100"/>
      <w:spacing w:val="0"/>
      <w:color w:val="000000"/>
      <w:position w:val="0"/>
    </w:rPr>
  </w:style>
  <w:style w:type="character" w:customStyle="1" w:styleId="CharStyle25">
    <w:name w:val="Основной текст (2) + Franklin Gothic Heavy,8 pt,Курсив,Интервал 0 pt"/>
    <w:basedOn w:val="CharStyle4"/>
    <w:rPr>
      <w:lang w:val="en-US" w:eastAsia="en-US" w:bidi="en-US"/>
      <w:i/>
      <w:iCs/>
      <w:sz w:val="16"/>
      <w:szCs w:val="16"/>
      <w:rFonts w:ascii="Franklin Gothic Heavy" w:eastAsia="Franklin Gothic Heavy" w:hAnsi="Franklin Gothic Heavy" w:cs="Franklin Gothic Heavy"/>
      <w:w w:val="100"/>
      <w:spacing w:val="0"/>
      <w:color w:val="000000"/>
      <w:position w:val="0"/>
    </w:rPr>
  </w:style>
  <w:style w:type="character" w:customStyle="1" w:styleId="CharStyle26">
    <w:name w:val="Основной текст (2) + Constantia,6 pt,Курсив,Интервал -1 pt"/>
    <w:basedOn w:val="CharStyle4"/>
    <w:rPr>
      <w:lang w:val="en-US" w:eastAsia="en-US" w:bidi="en-US"/>
      <w:i/>
      <w:iCs/>
      <w:sz w:val="12"/>
      <w:szCs w:val="12"/>
      <w:rFonts w:ascii="Constantia" w:eastAsia="Constantia" w:hAnsi="Constantia" w:cs="Constantia"/>
      <w:w w:val="100"/>
      <w:spacing w:val="-20"/>
      <w:color w:val="000000"/>
      <w:position w:val="0"/>
    </w:rPr>
  </w:style>
  <w:style w:type="character" w:customStyle="1" w:styleId="CharStyle27">
    <w:name w:val="Основной текст (2) + 8,5 pt"/>
    <w:basedOn w:val="CharStyle4"/>
    <w:rPr>
      <w:lang w:val="ru-RU" w:eastAsia="ru-RU" w:bidi="ru-RU"/>
      <w:sz w:val="17"/>
      <w:szCs w:val="17"/>
      <w:w w:val="100"/>
      <w:color w:val="000000"/>
      <w:position w:val="0"/>
    </w:rPr>
  </w:style>
  <w:style w:type="character" w:customStyle="1" w:styleId="CharStyle28">
    <w:name w:val="Основной текст (2) + 11 pt,Полужирный,Курсив,Интервал 0 pt"/>
    <w:basedOn w:val="CharStyle4"/>
    <w:rPr>
      <w:lang w:val="ru-RU" w:eastAsia="ru-RU" w:bidi="ru-RU"/>
      <w:b/>
      <w:bCs/>
      <w:i/>
      <w:iCs/>
      <w:sz w:val="22"/>
      <w:szCs w:val="22"/>
      <w:w w:val="100"/>
      <w:spacing w:val="0"/>
      <w:color w:val="000000"/>
      <w:position w:val="0"/>
    </w:rPr>
  </w:style>
  <w:style w:type="character" w:customStyle="1" w:styleId="CharStyle29">
    <w:name w:val="Основной текст (2) + 16 pt,Курсив,Интервал 0 pt"/>
    <w:basedOn w:val="CharStyle4"/>
    <w:rPr>
      <w:lang w:val="ru-RU" w:eastAsia="ru-RU" w:bidi="ru-RU"/>
      <w:i/>
      <w:iCs/>
      <w:sz w:val="32"/>
      <w:szCs w:val="32"/>
      <w:w w:val="100"/>
      <w:spacing w:val="0"/>
      <w:color w:val="000000"/>
      <w:position w:val="0"/>
    </w:rPr>
  </w:style>
  <w:style w:type="character" w:customStyle="1" w:styleId="CharStyle31">
    <w:name w:val="Основной текст (9)_"/>
    <w:basedOn w:val="DefaultParagraphFont"/>
    <w:link w:val="Style30"/>
    <w:rPr>
      <w:b w:val="0"/>
      <w:bCs w:val="0"/>
      <w:i w:val="0"/>
      <w:iCs w:val="0"/>
      <w:u w:val="none"/>
      <w:strike w:val="0"/>
      <w:smallCaps w:val="0"/>
      <w:sz w:val="22"/>
      <w:szCs w:val="22"/>
      <w:rFonts w:ascii="Tahoma" w:eastAsia="Tahoma" w:hAnsi="Tahoma" w:cs="Tahoma"/>
      <w:spacing w:val="-10"/>
    </w:rPr>
  </w:style>
  <w:style w:type="character" w:customStyle="1" w:styleId="CharStyle33">
    <w:name w:val="Основной текст (8)_"/>
    <w:basedOn w:val="DefaultParagraphFont"/>
    <w:link w:val="Style32"/>
    <w:rPr>
      <w:b w:val="0"/>
      <w:bCs w:val="0"/>
      <w:i w:val="0"/>
      <w:iCs w:val="0"/>
      <w:u w:val="none"/>
      <w:strike w:val="0"/>
      <w:smallCaps w:val="0"/>
      <w:sz w:val="8"/>
      <w:szCs w:val="8"/>
      <w:rFonts w:ascii="Tahoma" w:eastAsia="Tahoma" w:hAnsi="Tahoma" w:cs="Tahoma"/>
    </w:rPr>
  </w:style>
  <w:style w:type="character" w:customStyle="1" w:styleId="CharStyle34">
    <w:name w:val="Основной текст (8) + Times New Roman,10,5 pt"/>
    <w:basedOn w:val="CharStyle33"/>
    <w:rPr>
      <w:lang w:val="ru-RU" w:eastAsia="ru-RU" w:bidi="ru-RU"/>
      <w:sz w:val="21"/>
      <w:szCs w:val="21"/>
      <w:rFonts w:ascii="Times New Roman" w:eastAsia="Times New Roman" w:hAnsi="Times New Roman" w:cs="Times New Roman"/>
      <w:w w:val="100"/>
      <w:spacing w:val="0"/>
      <w:color w:val="000000"/>
      <w:position w:val="0"/>
    </w:rPr>
  </w:style>
  <w:style w:type="character" w:customStyle="1" w:styleId="CharStyle36">
    <w:name w:val="Другое_"/>
    <w:basedOn w:val="DefaultParagraphFont"/>
    <w:link w:val="Style35"/>
    <w:rPr>
      <w:b w:val="0"/>
      <w:bCs w:val="0"/>
      <w:i w:val="0"/>
      <w:iCs w:val="0"/>
      <w:u w:val="none"/>
      <w:strike w:val="0"/>
      <w:smallCaps w:val="0"/>
      <w:sz w:val="20"/>
      <w:szCs w:val="20"/>
      <w:rFonts w:ascii="Times New Roman" w:eastAsia="Times New Roman" w:hAnsi="Times New Roman" w:cs="Times New Roman"/>
    </w:rPr>
  </w:style>
  <w:style w:type="character" w:customStyle="1" w:styleId="CharStyle37">
    <w:name w:val="Другое + 14 pt,Интервал 0 pt"/>
    <w:basedOn w:val="CharStyle36"/>
    <w:rPr>
      <w:lang w:val="ru-RU" w:eastAsia="ru-RU" w:bidi="ru-RU"/>
      <w:sz w:val="28"/>
      <w:szCs w:val="28"/>
      <w:w w:val="100"/>
      <w:spacing w:val="-10"/>
      <w:color w:val="000000"/>
      <w:position w:val="0"/>
    </w:rPr>
  </w:style>
  <w:style w:type="character" w:customStyle="1" w:styleId="CharStyle39">
    <w:name w:val="Подпись к таблице (2)_"/>
    <w:basedOn w:val="DefaultParagraphFont"/>
    <w:link w:val="Style38"/>
    <w:rPr>
      <w:b/>
      <w:bCs/>
      <w:i w:val="0"/>
      <w:iCs w:val="0"/>
      <w:u w:val="none"/>
      <w:strike w:val="0"/>
      <w:smallCaps w:val="0"/>
      <w:sz w:val="21"/>
      <w:szCs w:val="21"/>
      <w:rFonts w:ascii="Garamond" w:eastAsia="Garamond" w:hAnsi="Garamond" w:cs="Garamond"/>
      <w:spacing w:val="-10"/>
    </w:rPr>
  </w:style>
  <w:style w:type="character" w:customStyle="1" w:styleId="CharStyle40">
    <w:name w:val="Основной текст (2) + Полужирный"/>
    <w:basedOn w:val="CharStyle4"/>
    <w:rPr>
      <w:lang w:val="ru-RU" w:eastAsia="ru-RU" w:bidi="ru-RU"/>
      <w:b/>
      <w:bCs/>
      <w:w w:val="100"/>
      <w:color w:val="000000"/>
      <w:position w:val="0"/>
    </w:rPr>
  </w:style>
  <w:style w:type="character" w:customStyle="1" w:styleId="CharStyle42">
    <w:name w:val="Подпись к таблице_"/>
    <w:basedOn w:val="DefaultParagraphFont"/>
    <w:link w:val="Style41"/>
    <w:rPr>
      <w:b/>
      <w:bCs/>
      <w:i w:val="0"/>
      <w:iCs w:val="0"/>
      <w:u w:val="none"/>
      <w:strike w:val="0"/>
      <w:smallCaps w:val="0"/>
      <w:sz w:val="17"/>
      <w:szCs w:val="17"/>
      <w:rFonts w:ascii="Times New Roman" w:eastAsia="Times New Roman" w:hAnsi="Times New Roman" w:cs="Times New Roman"/>
      <w:spacing w:val="0"/>
    </w:rPr>
  </w:style>
  <w:style w:type="character" w:customStyle="1" w:styleId="CharStyle44">
    <w:name w:val="Основной текст (10)_"/>
    <w:basedOn w:val="DefaultParagraphFont"/>
    <w:link w:val="Style43"/>
    <w:rPr>
      <w:b w:val="0"/>
      <w:bCs w:val="0"/>
      <w:i/>
      <w:iCs/>
      <w:u w:val="none"/>
      <w:strike w:val="0"/>
      <w:smallCaps w:val="0"/>
      <w:sz w:val="23"/>
      <w:szCs w:val="23"/>
      <w:rFonts w:ascii="Times New Roman" w:eastAsia="Times New Roman" w:hAnsi="Times New Roman" w:cs="Times New Roman"/>
      <w:spacing w:val="-10"/>
    </w:rPr>
  </w:style>
  <w:style w:type="character" w:customStyle="1" w:styleId="CharStyle45">
    <w:name w:val="Основной текст (10) + 14 pt,Не курсив"/>
    <w:basedOn w:val="CharStyle44"/>
    <w:rPr>
      <w:lang w:val="en-US" w:eastAsia="en-US" w:bidi="en-US"/>
      <w:i/>
      <w:iCs/>
      <w:sz w:val="28"/>
      <w:szCs w:val="28"/>
      <w:w w:val="100"/>
      <w:color w:val="000000"/>
      <w:position w:val="0"/>
    </w:rPr>
  </w:style>
  <w:style w:type="character" w:customStyle="1" w:styleId="CharStyle46">
    <w:name w:val="Основной текст (2) + 11,5 pt,Курсив"/>
    <w:basedOn w:val="CharStyle4"/>
    <w:rPr>
      <w:lang w:val="ru-RU" w:eastAsia="ru-RU" w:bidi="ru-RU"/>
      <w:i/>
      <w:iCs/>
      <w:sz w:val="23"/>
      <w:szCs w:val="23"/>
      <w:w w:val="100"/>
      <w:color w:val="000000"/>
      <w:position w:val="0"/>
    </w:rPr>
  </w:style>
  <w:style w:type="character" w:customStyle="1" w:styleId="CharStyle48">
    <w:name w:val="Колонтитул (3)_"/>
    <w:basedOn w:val="DefaultParagraphFont"/>
    <w:link w:val="Style47"/>
    <w:rPr>
      <w:b/>
      <w:bCs/>
      <w:i w:val="0"/>
      <w:iCs w:val="0"/>
      <w:u w:val="none"/>
      <w:strike w:val="0"/>
      <w:smallCaps w:val="0"/>
      <w:sz w:val="20"/>
      <w:szCs w:val="20"/>
      <w:rFonts w:ascii="Times New Roman" w:eastAsia="Times New Roman" w:hAnsi="Times New Roman" w:cs="Times New Roman"/>
      <w:spacing w:val="-10"/>
    </w:rPr>
  </w:style>
  <w:style w:type="character" w:customStyle="1" w:styleId="CharStyle50">
    <w:name w:val="Основной текст (11)_"/>
    <w:basedOn w:val="DefaultParagraphFont"/>
    <w:link w:val="Style49"/>
    <w:rPr>
      <w:b/>
      <w:bCs/>
      <w:i w:val="0"/>
      <w:iCs w:val="0"/>
      <w:u w:val="none"/>
      <w:strike w:val="0"/>
      <w:smallCaps w:val="0"/>
      <w:sz w:val="28"/>
      <w:szCs w:val="28"/>
      <w:rFonts w:ascii="Times New Roman" w:eastAsia="Times New Roman" w:hAnsi="Times New Roman" w:cs="Times New Roman"/>
      <w:spacing w:val="-10"/>
    </w:rPr>
  </w:style>
  <w:style w:type="character" w:customStyle="1" w:styleId="CharStyle51">
    <w:name w:val="Основной текст (2) + Tahoma,15 pt,Курсив,Интервал -1 pt,Масштаб 200%"/>
    <w:basedOn w:val="CharStyle4"/>
    <w:rPr>
      <w:lang w:val="ru-RU" w:eastAsia="ru-RU" w:bidi="ru-RU"/>
      <w:i/>
      <w:iCs/>
      <w:sz w:val="30"/>
      <w:szCs w:val="30"/>
      <w:rFonts w:ascii="Tahoma" w:eastAsia="Tahoma" w:hAnsi="Tahoma" w:cs="Tahoma"/>
      <w:w w:val="200"/>
      <w:spacing w:val="-20"/>
      <w:color w:val="000000"/>
      <w:position w:val="0"/>
    </w:rPr>
  </w:style>
  <w:style w:type="character" w:customStyle="1" w:styleId="CharStyle52">
    <w:name w:val="Основной текст (2) + Tahoma,15 pt,Курсив,Интервал -1 pt,Масштаб 200%"/>
    <w:basedOn w:val="CharStyle4"/>
    <w:rPr>
      <w:lang w:val="ru-RU" w:eastAsia="ru-RU" w:bidi="ru-RU"/>
      <w:i/>
      <w:iCs/>
      <w:sz w:val="30"/>
      <w:szCs w:val="30"/>
      <w:rFonts w:ascii="Tahoma" w:eastAsia="Tahoma" w:hAnsi="Tahoma" w:cs="Tahoma"/>
      <w:w w:val="200"/>
      <w:spacing w:val="-20"/>
      <w:color w:val="000000"/>
      <w:position w:val="0"/>
    </w:rPr>
  </w:style>
  <w:style w:type="character" w:customStyle="1" w:styleId="CharStyle53">
    <w:name w:val="Основной текст (2) + Tahoma,15 pt,Курсив,Интервал -1 pt,Масштаб 200%"/>
    <w:basedOn w:val="CharStyle4"/>
    <w:rPr>
      <w:lang w:val="ru-RU" w:eastAsia="ru-RU" w:bidi="ru-RU"/>
      <w:i/>
      <w:iCs/>
      <w:sz w:val="30"/>
      <w:szCs w:val="30"/>
      <w:rFonts w:ascii="Tahoma" w:eastAsia="Tahoma" w:hAnsi="Tahoma" w:cs="Tahoma"/>
      <w:w w:val="200"/>
      <w:spacing w:val="-20"/>
      <w:color w:val="000000"/>
      <w:position w:val="0"/>
    </w:rPr>
  </w:style>
  <w:style w:type="character" w:customStyle="1" w:styleId="CharStyle54">
    <w:name w:val="Основной текст (2) + Tahoma,15 pt,Интервал 0 pt"/>
    <w:basedOn w:val="CharStyle4"/>
    <w:rPr>
      <w:lang w:val="ru-RU" w:eastAsia="ru-RU" w:bidi="ru-RU"/>
      <w:sz w:val="30"/>
      <w:szCs w:val="30"/>
      <w:rFonts w:ascii="Tahoma" w:eastAsia="Tahoma" w:hAnsi="Tahoma" w:cs="Tahoma"/>
      <w:w w:val="100"/>
      <w:spacing w:val="0"/>
      <w:color w:val="000000"/>
      <w:position w:val="0"/>
    </w:rPr>
  </w:style>
  <w:style w:type="character" w:customStyle="1" w:styleId="CharStyle55">
    <w:name w:val="Основной текст (2) + 8,5 pt,Малые прописные"/>
    <w:basedOn w:val="CharStyle4"/>
    <w:rPr>
      <w:lang w:val="ru-RU" w:eastAsia="ru-RU" w:bidi="ru-RU"/>
      <w:smallCaps/>
      <w:sz w:val="17"/>
      <w:szCs w:val="17"/>
      <w:w w:val="100"/>
      <w:color w:val="000000"/>
      <w:position w:val="0"/>
    </w:rPr>
  </w:style>
  <w:style w:type="character" w:customStyle="1" w:styleId="CharStyle57">
    <w:name w:val="Колонтитул (4)_"/>
    <w:basedOn w:val="DefaultParagraphFont"/>
    <w:link w:val="Style56"/>
    <w:rPr>
      <w:b w:val="0"/>
      <w:bCs w:val="0"/>
      <w:i w:val="0"/>
      <w:iCs w:val="0"/>
      <w:u w:val="none"/>
      <w:strike w:val="0"/>
      <w:smallCaps w:val="0"/>
      <w:sz w:val="20"/>
      <w:szCs w:val="20"/>
      <w:rFonts w:ascii="Times New Roman" w:eastAsia="Times New Roman" w:hAnsi="Times New Roman" w:cs="Times New Roman"/>
    </w:rPr>
  </w:style>
  <w:style w:type="character" w:customStyle="1" w:styleId="CharStyle58">
    <w:name w:val="Основной текст (2)"/>
    <w:basedOn w:val="CharStyle4"/>
    <w:rPr>
      <w:lang w:val="ru-RU" w:eastAsia="ru-RU" w:bidi="ru-RU"/>
      <w:w w:val="100"/>
      <w:color w:val="000000"/>
      <w:position w:val="0"/>
    </w:rPr>
  </w:style>
  <w:style w:type="character" w:customStyle="1" w:styleId="CharStyle59">
    <w:name w:val="Основной текст (2) + 11,5 pt,Курсив"/>
    <w:basedOn w:val="CharStyle4"/>
    <w:rPr>
      <w:lang w:val="en-US" w:eastAsia="en-US" w:bidi="en-US"/>
      <w:i/>
      <w:iCs/>
      <w:sz w:val="23"/>
      <w:szCs w:val="23"/>
      <w:w w:val="100"/>
      <w:color w:val="000000"/>
      <w:position w:val="0"/>
    </w:rPr>
  </w:style>
  <w:style w:type="character" w:customStyle="1" w:styleId="CharStyle61">
    <w:name w:val="Заголовок №2_"/>
    <w:basedOn w:val="DefaultParagraphFont"/>
    <w:link w:val="Style60"/>
    <w:rPr>
      <w:b/>
      <w:bCs/>
      <w:i w:val="0"/>
      <w:iCs w:val="0"/>
      <w:u w:val="none"/>
      <w:strike w:val="0"/>
      <w:smallCaps w:val="0"/>
      <w:sz w:val="28"/>
      <w:szCs w:val="28"/>
      <w:rFonts w:ascii="Times New Roman" w:eastAsia="Times New Roman" w:hAnsi="Times New Roman" w:cs="Times New Roman"/>
      <w:spacing w:val="-10"/>
    </w:rPr>
  </w:style>
  <w:style w:type="character" w:customStyle="1" w:styleId="CharStyle62">
    <w:name w:val="Основной текст (2)"/>
    <w:basedOn w:val="CharStyle4"/>
    <w:rPr>
      <w:lang w:val="ru-RU" w:eastAsia="ru-RU" w:bidi="ru-RU"/>
      <w:w w:val="100"/>
      <w:color w:val="000000"/>
      <w:position w:val="0"/>
    </w:rPr>
  </w:style>
  <w:style w:type="character" w:customStyle="1" w:styleId="CharStyle63">
    <w:name w:val="Основной текст (2) + 11,5 pt,Курсив"/>
    <w:basedOn w:val="CharStyle4"/>
    <w:rPr>
      <w:lang w:val="en-US" w:eastAsia="en-US" w:bidi="en-US"/>
      <w:i/>
      <w:iCs/>
      <w:sz w:val="23"/>
      <w:szCs w:val="23"/>
      <w:w w:val="100"/>
      <w:color w:val="000000"/>
      <w:position w:val="0"/>
    </w:rPr>
  </w:style>
  <w:style w:type="character" w:customStyle="1" w:styleId="CharStyle65">
    <w:name w:val="Основной текст (12)_"/>
    <w:basedOn w:val="DefaultParagraphFont"/>
    <w:link w:val="Style64"/>
    <w:rPr>
      <w:b w:val="0"/>
      <w:bCs w:val="0"/>
      <w:i w:val="0"/>
      <w:iCs w:val="0"/>
      <w:u w:val="none"/>
      <w:strike w:val="0"/>
      <w:smallCaps w:val="0"/>
      <w:sz w:val="21"/>
      <w:szCs w:val="21"/>
      <w:rFonts w:ascii="Trebuchet MS" w:eastAsia="Trebuchet MS" w:hAnsi="Trebuchet MS" w:cs="Trebuchet MS"/>
    </w:rPr>
  </w:style>
  <w:style w:type="character" w:customStyle="1" w:styleId="CharStyle66">
    <w:name w:val="Основной текст (2) + 8 pt,Полужирный"/>
    <w:basedOn w:val="CharStyle4"/>
    <w:rPr>
      <w:lang w:val="ru-RU" w:eastAsia="ru-RU" w:bidi="ru-RU"/>
      <w:b/>
      <w:bCs/>
      <w:sz w:val="16"/>
      <w:szCs w:val="16"/>
      <w:w w:val="100"/>
      <w:color w:val="000000"/>
      <w:position w:val="0"/>
    </w:rPr>
  </w:style>
  <w:style w:type="character" w:customStyle="1" w:styleId="CharStyle67">
    <w:name w:val="Основной текст (2) + Franklin Gothic Heavy,23 pt,Курсив,Интервал 0 pt"/>
    <w:basedOn w:val="CharStyle4"/>
    <w:rPr>
      <w:lang w:val="ru-RU" w:eastAsia="ru-RU" w:bidi="ru-RU"/>
      <w:i/>
      <w:iCs/>
      <w:sz w:val="46"/>
      <w:szCs w:val="46"/>
      <w:rFonts w:ascii="Franklin Gothic Heavy" w:eastAsia="Franklin Gothic Heavy" w:hAnsi="Franklin Gothic Heavy" w:cs="Franklin Gothic Heavy"/>
      <w:w w:val="100"/>
      <w:spacing w:val="0"/>
      <w:color w:val="000000"/>
      <w:position w:val="0"/>
    </w:rPr>
  </w:style>
  <w:style w:type="character" w:customStyle="1" w:styleId="CharStyle68">
    <w:name w:val="Основной текст (2) + Franklin Gothic Heavy,23 pt,Курсив,Интервал 0 pt"/>
    <w:basedOn w:val="CharStyle4"/>
    <w:rPr>
      <w:lang w:val="en-US" w:eastAsia="en-US" w:bidi="en-US"/>
      <w:i/>
      <w:iCs/>
      <w:sz w:val="46"/>
      <w:szCs w:val="46"/>
      <w:rFonts w:ascii="Franklin Gothic Heavy" w:eastAsia="Franklin Gothic Heavy" w:hAnsi="Franklin Gothic Heavy" w:cs="Franklin Gothic Heavy"/>
      <w:w w:val="100"/>
      <w:spacing w:val="0"/>
      <w:color w:val="000000"/>
      <w:position w:val="0"/>
    </w:rPr>
  </w:style>
  <w:style w:type="character" w:customStyle="1" w:styleId="CharStyle69">
    <w:name w:val="Основной текст (2) + Franklin Gothic Heavy,23 pt,Курсив,Интервал 0 pt"/>
    <w:basedOn w:val="CharStyle4"/>
    <w:rPr>
      <w:lang w:val="ru-RU" w:eastAsia="ru-RU" w:bidi="ru-RU"/>
      <w:i/>
      <w:iCs/>
      <w:sz w:val="46"/>
      <w:szCs w:val="46"/>
      <w:rFonts w:ascii="Franklin Gothic Heavy" w:eastAsia="Franklin Gothic Heavy" w:hAnsi="Franklin Gothic Heavy" w:cs="Franklin Gothic Heavy"/>
      <w:w w:val="100"/>
      <w:spacing w:val="0"/>
      <w:color w:val="000000"/>
      <w:position w:val="0"/>
    </w:rPr>
  </w:style>
  <w:style w:type="character" w:customStyle="1" w:styleId="CharStyle70">
    <w:name w:val="Основной текст (2) + Tahoma,11 pt"/>
    <w:basedOn w:val="CharStyle4"/>
    <w:rPr>
      <w:lang w:val="ru-RU" w:eastAsia="ru-RU" w:bidi="ru-RU"/>
      <w:sz w:val="22"/>
      <w:szCs w:val="22"/>
      <w:rFonts w:ascii="Tahoma" w:eastAsia="Tahoma" w:hAnsi="Tahoma" w:cs="Tahoma"/>
      <w:w w:val="100"/>
      <w:color w:val="000000"/>
      <w:position w:val="0"/>
    </w:rPr>
  </w:style>
  <w:style w:type="character" w:customStyle="1" w:styleId="CharStyle71">
    <w:name w:val="Основной текст (4) + 15 pt,Курсив"/>
    <w:basedOn w:val="CharStyle22"/>
    <w:rPr>
      <w:lang w:val="ru-RU" w:eastAsia="ru-RU" w:bidi="ru-RU"/>
      <w:i/>
      <w:iCs/>
      <w:sz w:val="30"/>
      <w:szCs w:val="30"/>
      <w:w w:val="100"/>
      <w:color w:val="000000"/>
      <w:position w:val="0"/>
    </w:rPr>
  </w:style>
  <w:style w:type="character" w:customStyle="1" w:styleId="CharStyle73">
    <w:name w:val="Основной текст (13)_"/>
    <w:basedOn w:val="DefaultParagraphFont"/>
    <w:link w:val="Style72"/>
    <w:rPr>
      <w:b/>
      <w:bCs/>
      <w:i/>
      <w:iCs/>
      <w:u w:val="none"/>
      <w:strike w:val="0"/>
      <w:smallCaps w:val="0"/>
      <w:sz w:val="14"/>
      <w:szCs w:val="14"/>
      <w:rFonts w:ascii="Times New Roman" w:eastAsia="Times New Roman" w:hAnsi="Times New Roman" w:cs="Times New Roman"/>
    </w:rPr>
  </w:style>
  <w:style w:type="character" w:customStyle="1" w:styleId="CharStyle74">
    <w:name w:val="Заголовок №2 + Не полужирный"/>
    <w:basedOn w:val="CharStyle61"/>
    <w:rPr>
      <w:lang w:val="ru-RU" w:eastAsia="ru-RU" w:bidi="ru-RU"/>
      <w:b/>
      <w:bCs/>
      <w:u w:val="single"/>
      <w:w w:val="100"/>
      <w:color w:val="000000"/>
      <w:position w:val="0"/>
    </w:rPr>
  </w:style>
  <w:style w:type="character" w:customStyle="1" w:styleId="CharStyle76">
    <w:name w:val="Основной текст (14)_"/>
    <w:basedOn w:val="DefaultParagraphFont"/>
    <w:link w:val="Style75"/>
    <w:rPr>
      <w:b w:val="0"/>
      <w:bCs w:val="0"/>
      <w:i w:val="0"/>
      <w:iCs w:val="0"/>
      <w:u w:val="none"/>
      <w:strike w:val="0"/>
      <w:smallCaps w:val="0"/>
      <w:sz w:val="22"/>
      <w:szCs w:val="22"/>
      <w:rFonts w:ascii="Times New Roman" w:eastAsia="Times New Roman" w:hAnsi="Times New Roman" w:cs="Times New Roman"/>
    </w:rPr>
  </w:style>
  <w:style w:type="character" w:customStyle="1" w:styleId="CharStyle77">
    <w:name w:val="Основной текст (14)"/>
    <w:basedOn w:val="CharStyle76"/>
    <w:rPr>
      <w:lang w:val="ru-RU" w:eastAsia="ru-RU" w:bidi="ru-RU"/>
      <w:u w:val="single"/>
      <w:w w:val="100"/>
      <w:spacing w:val="0"/>
      <w:color w:val="000000"/>
      <w:position w:val="0"/>
    </w:rPr>
  </w:style>
  <w:style w:type="character" w:customStyle="1" w:styleId="CharStyle79">
    <w:name w:val="Основной текст (15)_"/>
    <w:basedOn w:val="DefaultParagraphFont"/>
    <w:link w:val="Style78"/>
    <w:rPr>
      <w:lang w:val="en-US" w:eastAsia="en-US" w:bidi="en-US"/>
      <w:b/>
      <w:bCs/>
      <w:i w:val="0"/>
      <w:iCs w:val="0"/>
      <w:u w:val="none"/>
      <w:strike w:val="0"/>
      <w:smallCaps w:val="0"/>
      <w:sz w:val="20"/>
      <w:szCs w:val="20"/>
      <w:rFonts w:ascii="Times New Roman" w:eastAsia="Times New Roman" w:hAnsi="Times New Roman" w:cs="Times New Roman"/>
      <w:spacing w:val="0"/>
    </w:rPr>
  </w:style>
  <w:style w:type="character" w:customStyle="1" w:styleId="CharStyle80">
    <w:name w:val="Основной текст (15)"/>
    <w:basedOn w:val="CharStyle79"/>
    <w:rPr>
      <w:u w:val="single"/>
      <w:w w:val="100"/>
      <w:color w:val="000000"/>
      <w:position w:val="0"/>
    </w:rPr>
  </w:style>
  <w:style w:type="character" w:customStyle="1" w:styleId="CharStyle82">
    <w:name w:val="Подпись к таблице (3)_"/>
    <w:basedOn w:val="DefaultParagraphFont"/>
    <w:link w:val="Style81"/>
    <w:rPr>
      <w:b w:val="0"/>
      <w:bCs w:val="0"/>
      <w:i w:val="0"/>
      <w:iCs w:val="0"/>
      <w:u w:val="none"/>
      <w:strike w:val="0"/>
      <w:smallCaps w:val="0"/>
      <w:sz w:val="22"/>
      <w:szCs w:val="22"/>
      <w:rFonts w:ascii="Times New Roman" w:eastAsia="Times New Roman" w:hAnsi="Times New Roman" w:cs="Times New Roman"/>
    </w:rPr>
  </w:style>
  <w:style w:type="character" w:customStyle="1" w:styleId="CharStyle83">
    <w:name w:val="Подпись к таблице (3) + 8,5 pt,Полужирный"/>
    <w:basedOn w:val="CharStyle82"/>
    <w:rPr>
      <w:lang w:val="ru-RU" w:eastAsia="ru-RU" w:bidi="ru-RU"/>
      <w:b/>
      <w:bCs/>
      <w:sz w:val="17"/>
      <w:szCs w:val="17"/>
      <w:w w:val="100"/>
      <w:spacing w:val="0"/>
      <w:color w:val="000000"/>
      <w:position w:val="0"/>
    </w:rPr>
  </w:style>
  <w:style w:type="character" w:customStyle="1" w:styleId="CharStyle84">
    <w:name w:val="Подпись к таблице (3)"/>
    <w:basedOn w:val="CharStyle82"/>
    <w:rPr>
      <w:lang w:val="ru-RU" w:eastAsia="ru-RU" w:bidi="ru-RU"/>
      <w:u w:val="single"/>
      <w:w w:val="100"/>
      <w:spacing w:val="0"/>
      <w:color w:val="000000"/>
      <w:position w:val="0"/>
    </w:rPr>
  </w:style>
  <w:style w:type="character" w:customStyle="1" w:styleId="CharStyle85">
    <w:name w:val="Основной текст (9)"/>
    <w:basedOn w:val="CharStyle31"/>
    <w:rPr>
      <w:lang w:val="ru-RU" w:eastAsia="ru-RU" w:bidi="ru-RU"/>
      <w:u w:val="single"/>
      <w:w w:val="100"/>
      <w:color w:val="000000"/>
      <w:position w:val="0"/>
    </w:rPr>
  </w:style>
  <w:style w:type="character" w:customStyle="1" w:styleId="CharStyle87">
    <w:name w:val="Подпись к картинке (2)_"/>
    <w:basedOn w:val="DefaultParagraphFont"/>
    <w:link w:val="Style86"/>
    <w:rPr>
      <w:b w:val="0"/>
      <w:bCs w:val="0"/>
      <w:i w:val="0"/>
      <w:iCs w:val="0"/>
      <w:u w:val="none"/>
      <w:strike w:val="0"/>
      <w:smallCaps w:val="0"/>
      <w:sz w:val="22"/>
      <w:szCs w:val="22"/>
      <w:rFonts w:ascii="Tahoma" w:eastAsia="Tahoma" w:hAnsi="Tahoma" w:cs="Tahoma"/>
      <w:spacing w:val="-10"/>
    </w:rPr>
  </w:style>
  <w:style w:type="character" w:customStyle="1" w:styleId="CharStyle89">
    <w:name w:val="Подпись к картинке_"/>
    <w:basedOn w:val="DefaultParagraphFont"/>
    <w:link w:val="Style88"/>
    <w:rPr>
      <w:lang w:val="en-US" w:eastAsia="en-US" w:bidi="en-US"/>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91">
    <w:name w:val="Подпись к картинке (3)_"/>
    <w:basedOn w:val="DefaultParagraphFont"/>
    <w:link w:val="Style90"/>
    <w:rPr>
      <w:b w:val="0"/>
      <w:bCs w:val="0"/>
      <w:i/>
      <w:iCs/>
      <w:u w:val="none"/>
      <w:strike w:val="0"/>
      <w:smallCaps w:val="0"/>
      <w:sz w:val="23"/>
      <w:szCs w:val="23"/>
      <w:rFonts w:ascii="Times New Roman" w:eastAsia="Times New Roman" w:hAnsi="Times New Roman" w:cs="Times New Roman"/>
      <w:spacing w:val="-10"/>
    </w:rPr>
  </w:style>
  <w:style w:type="character" w:customStyle="1" w:styleId="CharStyle92">
    <w:name w:val="Подпись к картинке (3) + 14 pt,Не курсив"/>
    <w:basedOn w:val="CharStyle91"/>
    <w:rPr>
      <w:lang w:val="en-US" w:eastAsia="en-US" w:bidi="en-US"/>
      <w:i/>
      <w:iCs/>
      <w:sz w:val="28"/>
      <w:szCs w:val="28"/>
      <w:w w:val="100"/>
      <w:color w:val="000000"/>
      <w:position w:val="0"/>
    </w:rPr>
  </w:style>
  <w:style w:type="character" w:customStyle="1" w:styleId="CharStyle93">
    <w:name w:val="Основной текст (2)"/>
    <w:basedOn w:val="CharStyle4"/>
    <w:rPr>
      <w:lang w:val="ru-RU" w:eastAsia="ru-RU" w:bidi="ru-RU"/>
      <w:w w:val="100"/>
      <w:color w:val="000000"/>
      <w:position w:val="0"/>
    </w:rPr>
  </w:style>
  <w:style w:type="character" w:customStyle="1" w:styleId="CharStyle94">
    <w:name w:val="Основной текст (2) + 11,5 pt,Курсив"/>
    <w:basedOn w:val="CharStyle4"/>
    <w:rPr>
      <w:lang w:val="ru-RU" w:eastAsia="ru-RU" w:bidi="ru-RU"/>
      <w:i/>
      <w:iCs/>
      <w:sz w:val="23"/>
      <w:szCs w:val="23"/>
      <w:w w:val="100"/>
      <w:color w:val="000000"/>
      <w:position w:val="0"/>
    </w:rPr>
  </w:style>
  <w:style w:type="character" w:customStyle="1" w:styleId="CharStyle96">
    <w:name w:val="Основной текст (16)_"/>
    <w:basedOn w:val="DefaultParagraphFont"/>
    <w:link w:val="Style95"/>
    <w:rPr>
      <w:b/>
      <w:bCs/>
      <w:i w:val="0"/>
      <w:iCs w:val="0"/>
      <w:u w:val="none"/>
      <w:strike w:val="0"/>
      <w:smallCaps w:val="0"/>
      <w:sz w:val="22"/>
      <w:szCs w:val="22"/>
      <w:rFonts w:ascii="Garamond" w:eastAsia="Garamond" w:hAnsi="Garamond" w:cs="Garamond"/>
      <w:spacing w:val="-10"/>
    </w:rPr>
  </w:style>
  <w:style w:type="character" w:customStyle="1" w:styleId="CharStyle97">
    <w:name w:val="Основной текст (16) + Малые прописные"/>
    <w:basedOn w:val="CharStyle96"/>
    <w:rPr>
      <w:lang w:val="en-US" w:eastAsia="en-US" w:bidi="en-US"/>
      <w:smallCaps/>
      <w:w w:val="100"/>
      <w:color w:val="000000"/>
      <w:position w:val="0"/>
    </w:rPr>
  </w:style>
  <w:style w:type="character" w:customStyle="1" w:styleId="CharStyle98">
    <w:name w:val="Основной текст (2)"/>
    <w:basedOn w:val="CharStyle4"/>
    <w:rPr>
      <w:lang w:val="en-US" w:eastAsia="en-US" w:bidi="en-US"/>
      <w:w w:val="100"/>
      <w:color w:val="000000"/>
      <w:position w:val="0"/>
    </w:rPr>
  </w:style>
  <w:style w:type="character" w:customStyle="1" w:styleId="CharStyle99">
    <w:name w:val="Основной текст (10)"/>
    <w:basedOn w:val="CharStyle44"/>
    <w:rPr>
      <w:lang w:val="ru-RU" w:eastAsia="ru-RU" w:bidi="ru-RU"/>
      <w:w w:val="100"/>
      <w:spacing w:val="-10"/>
      <w:color w:val="000000"/>
      <w:position w:val="0"/>
    </w:rPr>
  </w:style>
  <w:style w:type="character" w:customStyle="1" w:styleId="CharStyle100">
    <w:name w:val="Основной текст (10) + Интервал 1 pt"/>
    <w:basedOn w:val="CharStyle44"/>
    <w:rPr>
      <w:lang w:val="en-US" w:eastAsia="en-US" w:bidi="en-US"/>
      <w:w w:val="100"/>
      <w:spacing w:val="20"/>
      <w:color w:val="000000"/>
      <w:position w:val="0"/>
    </w:rPr>
  </w:style>
  <w:style w:type="character" w:customStyle="1" w:styleId="CharStyle101">
    <w:name w:val="Основной текст (5)"/>
    <w:basedOn w:val="CharStyle12"/>
    <w:rPr>
      <w:lang w:val="ru-RU" w:eastAsia="ru-RU" w:bidi="ru-RU"/>
      <w:strike/>
      <w:w w:val="100"/>
      <w:spacing w:val="0"/>
      <w:color w:val="000000"/>
      <w:position w:val="0"/>
    </w:rPr>
  </w:style>
  <w:style w:type="character" w:customStyle="1" w:styleId="CharStyle103">
    <w:name w:val="Основной текст (17)_"/>
    <w:basedOn w:val="DefaultParagraphFont"/>
    <w:link w:val="Style102"/>
    <w:rPr>
      <w:b w:val="0"/>
      <w:bCs w:val="0"/>
      <w:i w:val="0"/>
      <w:iCs w:val="0"/>
      <w:u w:val="none"/>
      <w:strike w:val="0"/>
      <w:smallCaps w:val="0"/>
      <w:sz w:val="14"/>
      <w:szCs w:val="14"/>
      <w:rFonts w:ascii="Times New Roman" w:eastAsia="Times New Roman" w:hAnsi="Times New Roman" w:cs="Times New Roman"/>
    </w:rPr>
  </w:style>
  <w:style w:type="character" w:customStyle="1" w:styleId="CharStyle104">
    <w:name w:val="Основной текст (17) + Интервал 5 pt"/>
    <w:basedOn w:val="CharStyle103"/>
    <w:rPr>
      <w:lang w:val="ru-RU" w:eastAsia="ru-RU" w:bidi="ru-RU"/>
      <w:w w:val="100"/>
      <w:spacing w:val="100"/>
      <w:color w:val="000000"/>
      <w:position w:val="0"/>
    </w:rPr>
  </w:style>
  <w:style w:type="character" w:customStyle="1" w:styleId="CharStyle105">
    <w:name w:val="Основной текст (17) + 8 pt,Полужирный,Курсив,Интервал 0 pt"/>
    <w:basedOn w:val="CharStyle103"/>
    <w:rPr>
      <w:lang w:val="ru-RU" w:eastAsia="ru-RU" w:bidi="ru-RU"/>
      <w:b/>
      <w:bCs/>
      <w:i/>
      <w:iCs/>
      <w:sz w:val="16"/>
      <w:szCs w:val="16"/>
      <w:w w:val="100"/>
      <w:spacing w:val="-10"/>
      <w:color w:val="000000"/>
      <w:position w:val="0"/>
    </w:rPr>
  </w:style>
  <w:style w:type="character" w:customStyle="1" w:styleId="CharStyle107">
    <w:name w:val="Основной текст (18)_"/>
    <w:basedOn w:val="DefaultParagraphFont"/>
    <w:link w:val="Style106"/>
    <w:rPr>
      <w:b w:val="0"/>
      <w:bCs w:val="0"/>
      <w:i w:val="0"/>
      <w:iCs w:val="0"/>
      <w:u w:val="none"/>
      <w:strike w:val="0"/>
      <w:smallCaps w:val="0"/>
      <w:sz w:val="8"/>
      <w:szCs w:val="8"/>
      <w:rFonts w:ascii="Book Antiqua" w:eastAsia="Book Antiqua" w:hAnsi="Book Antiqua" w:cs="Book Antiqua"/>
      <w:spacing w:val="0"/>
    </w:rPr>
  </w:style>
  <w:style w:type="character" w:customStyle="1" w:styleId="CharStyle108">
    <w:name w:val="Основной текст (18)"/>
    <w:basedOn w:val="CharStyle107"/>
    <w:rPr>
      <w:lang w:val="ru-RU" w:eastAsia="ru-RU" w:bidi="ru-RU"/>
      <w:u w:val="single"/>
      <w:w w:val="100"/>
      <w:color w:val="000000"/>
      <w:position w:val="0"/>
    </w:rPr>
  </w:style>
  <w:style w:type="paragraph" w:customStyle="1" w:styleId="Style3">
    <w:name w:val="Основной текст (2)"/>
    <w:basedOn w:val="Normal"/>
    <w:link w:val="CharStyle4"/>
    <w:pPr>
      <w:widowControl w:val="0"/>
      <w:shd w:val="clear" w:color="auto" w:fill="FFFFFF"/>
      <w:jc w:val="center"/>
      <w:spacing w:line="480" w:lineRule="exact"/>
      <w:ind w:hanging="160"/>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5">
    <w:name w:val="Основной текст (3)"/>
    <w:basedOn w:val="Normal"/>
    <w:link w:val="CharStyle6"/>
    <w:pPr>
      <w:widowControl w:val="0"/>
      <w:shd w:val="clear" w:color="auto" w:fill="FFFFFF"/>
      <w:jc w:val="center"/>
      <w:spacing w:before="2580" w:line="528"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7">
    <w:name w:val="Колонтитул (2)"/>
    <w:basedOn w:val="Normal"/>
    <w:link w:val="CharStyle8"/>
    <w:pPr>
      <w:widowControl w:val="0"/>
      <w:shd w:val="clear" w:color="auto" w:fill="FFFFFF"/>
      <w:spacing w:line="463"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9">
    <w:name w:val="Колонтитул"/>
    <w:basedOn w:val="Normal"/>
    <w:link w:val="CharStyle10"/>
    <w:pPr>
      <w:widowControl w:val="0"/>
      <w:shd w:val="clear" w:color="auto" w:fill="FFFFFF"/>
      <w:spacing w:line="463" w:lineRule="exact"/>
    </w:pPr>
    <w:rPr>
      <w:b/>
      <w:bCs/>
      <w:i w:val="0"/>
      <w:iCs w:val="0"/>
      <w:u w:val="none"/>
      <w:strike w:val="0"/>
      <w:smallCaps w:val="0"/>
      <w:sz w:val="26"/>
      <w:szCs w:val="26"/>
      <w:rFonts w:ascii="Times New Roman" w:eastAsia="Times New Roman" w:hAnsi="Times New Roman" w:cs="Times New Roman"/>
      <w:spacing w:val="-10"/>
    </w:rPr>
  </w:style>
  <w:style w:type="paragraph" w:customStyle="1" w:styleId="Style11">
    <w:name w:val="Основной текст (5)"/>
    <w:basedOn w:val="Normal"/>
    <w:link w:val="CharStyle12"/>
    <w:pPr>
      <w:widowControl w:val="0"/>
      <w:shd w:val="clear" w:color="auto" w:fill="FFFFFF"/>
      <w:jc w:val="both"/>
      <w:spacing w:line="0" w:lineRule="exact"/>
    </w:pPr>
    <w:rPr>
      <w:b/>
      <w:bCs/>
      <w:i/>
      <w:iCs/>
      <w:u w:val="none"/>
      <w:strike w:val="0"/>
      <w:smallCaps w:val="0"/>
      <w:sz w:val="22"/>
      <w:szCs w:val="22"/>
      <w:rFonts w:ascii="Times New Roman" w:eastAsia="Times New Roman" w:hAnsi="Times New Roman" w:cs="Times New Roman"/>
    </w:rPr>
  </w:style>
  <w:style w:type="paragraph" w:customStyle="1" w:styleId="Style15">
    <w:name w:val="Основной текст (6)"/>
    <w:basedOn w:val="Normal"/>
    <w:link w:val="CharStyle16"/>
    <w:pPr>
      <w:widowControl w:val="0"/>
      <w:shd w:val="clear" w:color="auto" w:fill="FFFFFF"/>
      <w:spacing w:after="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17">
    <w:name w:val="Основной текст (7)"/>
    <w:basedOn w:val="Normal"/>
    <w:link w:val="CharStyle18"/>
    <w:pPr>
      <w:widowControl w:val="0"/>
      <w:shd w:val="clear" w:color="auto" w:fill="FFFFFF"/>
      <w:spacing w:before="60" w:line="0" w:lineRule="exact"/>
    </w:pPr>
    <w:rPr>
      <w:b/>
      <w:bCs/>
      <w:i w:val="0"/>
      <w:iCs w:val="0"/>
      <w:u w:val="none"/>
      <w:strike w:val="0"/>
      <w:smallCaps w:val="0"/>
      <w:sz w:val="17"/>
      <w:szCs w:val="17"/>
      <w:rFonts w:ascii="Times New Roman" w:eastAsia="Times New Roman" w:hAnsi="Times New Roman" w:cs="Times New Roman"/>
      <w:spacing w:val="0"/>
    </w:rPr>
  </w:style>
  <w:style w:type="paragraph" w:customStyle="1" w:styleId="Style19">
    <w:name w:val="Заголовок №1"/>
    <w:basedOn w:val="Normal"/>
    <w:link w:val="CharStyle20"/>
    <w:pPr>
      <w:widowControl w:val="0"/>
      <w:shd w:val="clear" w:color="auto" w:fill="FFFFFF"/>
      <w:jc w:val="center"/>
      <w:outlineLvl w:val="0"/>
      <w:spacing w:before="1200" w:line="547"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21">
    <w:name w:val="Основной текст (4)"/>
    <w:basedOn w:val="Normal"/>
    <w:link w:val="CharStyle22"/>
    <w:pPr>
      <w:widowControl w:val="0"/>
      <w:shd w:val="clear" w:color="auto" w:fill="FFFFFF"/>
      <w:spacing w:before="420" w:line="48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30">
    <w:name w:val="Основной текст (9)"/>
    <w:basedOn w:val="Normal"/>
    <w:link w:val="CharStyle31"/>
    <w:pPr>
      <w:widowControl w:val="0"/>
      <w:shd w:val="clear" w:color="auto" w:fill="FFFFFF"/>
      <w:spacing w:line="0" w:lineRule="exact"/>
    </w:pPr>
    <w:rPr>
      <w:b w:val="0"/>
      <w:bCs w:val="0"/>
      <w:i w:val="0"/>
      <w:iCs w:val="0"/>
      <w:u w:val="none"/>
      <w:strike w:val="0"/>
      <w:smallCaps w:val="0"/>
      <w:sz w:val="22"/>
      <w:szCs w:val="22"/>
      <w:rFonts w:ascii="Tahoma" w:eastAsia="Tahoma" w:hAnsi="Tahoma" w:cs="Tahoma"/>
      <w:spacing w:val="-10"/>
    </w:rPr>
  </w:style>
  <w:style w:type="paragraph" w:customStyle="1" w:styleId="Style32">
    <w:name w:val="Основной текст (8)"/>
    <w:basedOn w:val="Normal"/>
    <w:link w:val="CharStyle33"/>
    <w:pPr>
      <w:widowControl w:val="0"/>
      <w:shd w:val="clear" w:color="auto" w:fill="FFFFFF"/>
      <w:spacing w:line="0" w:lineRule="exact"/>
    </w:pPr>
    <w:rPr>
      <w:b w:val="0"/>
      <w:bCs w:val="0"/>
      <w:i w:val="0"/>
      <w:iCs w:val="0"/>
      <w:u w:val="none"/>
      <w:strike w:val="0"/>
      <w:smallCaps w:val="0"/>
      <w:sz w:val="8"/>
      <w:szCs w:val="8"/>
      <w:rFonts w:ascii="Tahoma" w:eastAsia="Tahoma" w:hAnsi="Tahoma" w:cs="Tahoma"/>
    </w:rPr>
  </w:style>
  <w:style w:type="paragraph" w:customStyle="1" w:styleId="Style35">
    <w:name w:val="Другое"/>
    <w:basedOn w:val="Normal"/>
    <w:link w:val="CharStyle36"/>
    <w:pPr>
      <w:widowControl w:val="0"/>
      <w:shd w:val="clear" w:color="auto" w:fill="FFFFFF"/>
    </w:pPr>
    <w:rPr>
      <w:b w:val="0"/>
      <w:bCs w:val="0"/>
      <w:i w:val="0"/>
      <w:iCs w:val="0"/>
      <w:u w:val="none"/>
      <w:strike w:val="0"/>
      <w:smallCaps w:val="0"/>
      <w:sz w:val="20"/>
      <w:szCs w:val="20"/>
      <w:rFonts w:ascii="Times New Roman" w:eastAsia="Times New Roman" w:hAnsi="Times New Roman" w:cs="Times New Roman"/>
    </w:rPr>
  </w:style>
  <w:style w:type="paragraph" w:customStyle="1" w:styleId="Style38">
    <w:name w:val="Подпись к таблице (2)"/>
    <w:basedOn w:val="Normal"/>
    <w:link w:val="CharStyle39"/>
    <w:pPr>
      <w:widowControl w:val="0"/>
      <w:shd w:val="clear" w:color="auto" w:fill="FFFFFF"/>
      <w:spacing w:line="0" w:lineRule="exact"/>
    </w:pPr>
    <w:rPr>
      <w:b/>
      <w:bCs/>
      <w:i w:val="0"/>
      <w:iCs w:val="0"/>
      <w:u w:val="none"/>
      <w:strike w:val="0"/>
      <w:smallCaps w:val="0"/>
      <w:sz w:val="21"/>
      <w:szCs w:val="21"/>
      <w:rFonts w:ascii="Garamond" w:eastAsia="Garamond" w:hAnsi="Garamond" w:cs="Garamond"/>
      <w:spacing w:val="-10"/>
    </w:rPr>
  </w:style>
  <w:style w:type="paragraph" w:customStyle="1" w:styleId="Style41">
    <w:name w:val="Подпись к таблице"/>
    <w:basedOn w:val="Normal"/>
    <w:link w:val="CharStyle42"/>
    <w:pPr>
      <w:widowControl w:val="0"/>
      <w:shd w:val="clear" w:color="auto" w:fill="FFFFFF"/>
      <w:jc w:val="center"/>
      <w:spacing w:after="60" w:line="0" w:lineRule="exact"/>
    </w:pPr>
    <w:rPr>
      <w:b/>
      <w:bCs/>
      <w:i w:val="0"/>
      <w:iCs w:val="0"/>
      <w:u w:val="none"/>
      <w:strike w:val="0"/>
      <w:smallCaps w:val="0"/>
      <w:sz w:val="17"/>
      <w:szCs w:val="17"/>
      <w:rFonts w:ascii="Times New Roman" w:eastAsia="Times New Roman" w:hAnsi="Times New Roman" w:cs="Times New Roman"/>
      <w:spacing w:val="0"/>
    </w:rPr>
  </w:style>
  <w:style w:type="paragraph" w:customStyle="1" w:styleId="Style43">
    <w:name w:val="Основной текст (10)"/>
    <w:basedOn w:val="Normal"/>
    <w:link w:val="CharStyle44"/>
    <w:pPr>
      <w:widowControl w:val="0"/>
      <w:shd w:val="clear" w:color="auto" w:fill="FFFFFF"/>
      <w:jc w:val="both"/>
      <w:spacing w:line="0" w:lineRule="exact"/>
    </w:pPr>
    <w:rPr>
      <w:b w:val="0"/>
      <w:bCs w:val="0"/>
      <w:i/>
      <w:iCs/>
      <w:u w:val="none"/>
      <w:strike w:val="0"/>
      <w:smallCaps w:val="0"/>
      <w:sz w:val="23"/>
      <w:szCs w:val="23"/>
      <w:rFonts w:ascii="Times New Roman" w:eastAsia="Times New Roman" w:hAnsi="Times New Roman" w:cs="Times New Roman"/>
      <w:spacing w:val="-10"/>
    </w:rPr>
  </w:style>
  <w:style w:type="paragraph" w:customStyle="1" w:styleId="Style47">
    <w:name w:val="Колонтитул (3)"/>
    <w:basedOn w:val="Normal"/>
    <w:link w:val="CharStyle48"/>
    <w:pPr>
      <w:widowControl w:val="0"/>
      <w:shd w:val="clear" w:color="auto" w:fill="FFFFFF"/>
      <w:spacing w:line="0" w:lineRule="exact"/>
    </w:pPr>
    <w:rPr>
      <w:b/>
      <w:bCs/>
      <w:i w:val="0"/>
      <w:iCs w:val="0"/>
      <w:u w:val="none"/>
      <w:strike w:val="0"/>
      <w:smallCaps w:val="0"/>
      <w:sz w:val="20"/>
      <w:szCs w:val="20"/>
      <w:rFonts w:ascii="Times New Roman" w:eastAsia="Times New Roman" w:hAnsi="Times New Roman" w:cs="Times New Roman"/>
      <w:spacing w:val="-10"/>
    </w:rPr>
  </w:style>
  <w:style w:type="paragraph" w:customStyle="1" w:styleId="Style49">
    <w:name w:val="Основной текст (11)"/>
    <w:basedOn w:val="Normal"/>
    <w:link w:val="CharStyle50"/>
    <w:pPr>
      <w:widowControl w:val="0"/>
      <w:shd w:val="clear" w:color="auto" w:fill="FFFFFF"/>
      <w:spacing w:before="420" w:after="420" w:line="482" w:lineRule="exact"/>
      <w:ind w:hanging="680"/>
    </w:pPr>
    <w:rPr>
      <w:b/>
      <w:bCs/>
      <w:i w:val="0"/>
      <w:iCs w:val="0"/>
      <w:u w:val="none"/>
      <w:strike w:val="0"/>
      <w:smallCaps w:val="0"/>
      <w:sz w:val="28"/>
      <w:szCs w:val="28"/>
      <w:rFonts w:ascii="Times New Roman" w:eastAsia="Times New Roman" w:hAnsi="Times New Roman" w:cs="Times New Roman"/>
      <w:spacing w:val="-10"/>
    </w:rPr>
  </w:style>
  <w:style w:type="paragraph" w:customStyle="1" w:styleId="Style56">
    <w:name w:val="Колонтитул (4)"/>
    <w:basedOn w:val="Normal"/>
    <w:link w:val="CharStyle57"/>
    <w:pPr>
      <w:widowControl w:val="0"/>
      <w:shd w:val="clear" w:color="auto" w:fill="FFFFFF"/>
      <w:spacing w:line="0" w:lineRule="exact"/>
    </w:pPr>
    <w:rPr>
      <w:b w:val="0"/>
      <w:bCs w:val="0"/>
      <w:i w:val="0"/>
      <w:iCs w:val="0"/>
      <w:u w:val="none"/>
      <w:strike w:val="0"/>
      <w:smallCaps w:val="0"/>
      <w:sz w:val="20"/>
      <w:szCs w:val="20"/>
      <w:rFonts w:ascii="Times New Roman" w:eastAsia="Times New Roman" w:hAnsi="Times New Roman" w:cs="Times New Roman"/>
    </w:rPr>
  </w:style>
  <w:style w:type="paragraph" w:customStyle="1" w:styleId="Style60">
    <w:name w:val="Заголовок №2"/>
    <w:basedOn w:val="Normal"/>
    <w:link w:val="CharStyle61"/>
    <w:pPr>
      <w:widowControl w:val="0"/>
      <w:shd w:val="clear" w:color="auto" w:fill="FFFFFF"/>
      <w:outlineLvl w:val="1"/>
      <w:spacing w:before="420" w:line="490" w:lineRule="exact"/>
      <w:ind w:hanging="860"/>
    </w:pPr>
    <w:rPr>
      <w:b/>
      <w:bCs/>
      <w:i w:val="0"/>
      <w:iCs w:val="0"/>
      <w:u w:val="none"/>
      <w:strike w:val="0"/>
      <w:smallCaps w:val="0"/>
      <w:sz w:val="28"/>
      <w:szCs w:val="28"/>
      <w:rFonts w:ascii="Times New Roman" w:eastAsia="Times New Roman" w:hAnsi="Times New Roman" w:cs="Times New Roman"/>
      <w:spacing w:val="-10"/>
    </w:rPr>
  </w:style>
  <w:style w:type="paragraph" w:customStyle="1" w:styleId="Style64">
    <w:name w:val="Основной текст (12)"/>
    <w:basedOn w:val="Normal"/>
    <w:link w:val="CharStyle65"/>
    <w:pPr>
      <w:widowControl w:val="0"/>
      <w:shd w:val="clear" w:color="auto" w:fill="FFFFFF"/>
      <w:spacing w:after="180" w:line="0" w:lineRule="exact"/>
    </w:pPr>
    <w:rPr>
      <w:b w:val="0"/>
      <w:bCs w:val="0"/>
      <w:i w:val="0"/>
      <w:iCs w:val="0"/>
      <w:u w:val="none"/>
      <w:strike w:val="0"/>
      <w:smallCaps w:val="0"/>
      <w:sz w:val="21"/>
      <w:szCs w:val="21"/>
      <w:rFonts w:ascii="Trebuchet MS" w:eastAsia="Trebuchet MS" w:hAnsi="Trebuchet MS" w:cs="Trebuchet MS"/>
    </w:rPr>
  </w:style>
  <w:style w:type="paragraph" w:customStyle="1" w:styleId="Style72">
    <w:name w:val="Основной текст (13)"/>
    <w:basedOn w:val="Normal"/>
    <w:link w:val="CharStyle73"/>
    <w:pPr>
      <w:widowControl w:val="0"/>
      <w:shd w:val="clear" w:color="auto" w:fill="FFFFFF"/>
      <w:jc w:val="right"/>
      <w:spacing w:after="900" w:line="182" w:lineRule="exact"/>
    </w:pPr>
    <w:rPr>
      <w:b/>
      <w:bCs/>
      <w:i/>
      <w:iCs/>
      <w:u w:val="none"/>
      <w:strike w:val="0"/>
      <w:smallCaps w:val="0"/>
      <w:sz w:val="14"/>
      <w:szCs w:val="14"/>
      <w:rFonts w:ascii="Times New Roman" w:eastAsia="Times New Roman" w:hAnsi="Times New Roman" w:cs="Times New Roman"/>
    </w:rPr>
  </w:style>
  <w:style w:type="paragraph" w:customStyle="1" w:styleId="Style75">
    <w:name w:val="Основной текст (14)"/>
    <w:basedOn w:val="Normal"/>
    <w:link w:val="CharStyle76"/>
    <w:pPr>
      <w:widowControl w:val="0"/>
      <w:shd w:val="clear" w:color="auto" w:fill="FFFFFF"/>
      <w:jc w:val="center"/>
      <w:spacing w:before="180" w:after="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78">
    <w:name w:val="Основной текст (15)"/>
    <w:basedOn w:val="Normal"/>
    <w:link w:val="CharStyle79"/>
    <w:pPr>
      <w:widowControl w:val="0"/>
      <w:shd w:val="clear" w:color="auto" w:fill="FFFFFF"/>
      <w:jc w:val="center"/>
      <w:spacing w:before="60" w:line="209" w:lineRule="exact"/>
    </w:pPr>
    <w:rPr>
      <w:lang w:val="en-US" w:eastAsia="en-US" w:bidi="en-US"/>
      <w:b/>
      <w:bCs/>
      <w:i w:val="0"/>
      <w:iCs w:val="0"/>
      <w:u w:val="none"/>
      <w:strike w:val="0"/>
      <w:smallCaps w:val="0"/>
      <w:sz w:val="20"/>
      <w:szCs w:val="20"/>
      <w:rFonts w:ascii="Times New Roman" w:eastAsia="Times New Roman" w:hAnsi="Times New Roman" w:cs="Times New Roman"/>
      <w:spacing w:val="0"/>
    </w:rPr>
  </w:style>
  <w:style w:type="paragraph" w:customStyle="1" w:styleId="Style81">
    <w:name w:val="Подпись к таблице (3)"/>
    <w:basedOn w:val="Normal"/>
    <w:link w:val="CharStyle82"/>
    <w:pPr>
      <w:widowControl w:val="0"/>
      <w:shd w:val="clear" w:color="auto" w:fill="FFFFFF"/>
      <w:spacing w:after="60" w:line="0" w:lineRule="exact"/>
    </w:pPr>
    <w:rPr>
      <w:b w:val="0"/>
      <w:bCs w:val="0"/>
      <w:i w:val="0"/>
      <w:iCs w:val="0"/>
      <w:u w:val="none"/>
      <w:strike w:val="0"/>
      <w:smallCaps w:val="0"/>
      <w:sz w:val="22"/>
      <w:szCs w:val="22"/>
      <w:rFonts w:ascii="Times New Roman" w:eastAsia="Times New Roman" w:hAnsi="Times New Roman" w:cs="Times New Roman"/>
    </w:rPr>
  </w:style>
  <w:style w:type="paragraph" w:customStyle="1" w:styleId="Style86">
    <w:name w:val="Подпись к картинке (2)"/>
    <w:basedOn w:val="Normal"/>
    <w:link w:val="CharStyle87"/>
    <w:pPr>
      <w:widowControl w:val="0"/>
      <w:shd w:val="clear" w:color="auto" w:fill="FFFFFF"/>
      <w:spacing w:line="0" w:lineRule="exact"/>
    </w:pPr>
    <w:rPr>
      <w:b w:val="0"/>
      <w:bCs w:val="0"/>
      <w:i w:val="0"/>
      <w:iCs w:val="0"/>
      <w:u w:val="none"/>
      <w:strike w:val="0"/>
      <w:smallCaps w:val="0"/>
      <w:sz w:val="22"/>
      <w:szCs w:val="22"/>
      <w:rFonts w:ascii="Tahoma" w:eastAsia="Tahoma" w:hAnsi="Tahoma" w:cs="Tahoma"/>
      <w:spacing w:val="-10"/>
    </w:rPr>
  </w:style>
  <w:style w:type="paragraph" w:customStyle="1" w:styleId="Style88">
    <w:name w:val="Подпись к картинке"/>
    <w:basedOn w:val="Normal"/>
    <w:link w:val="CharStyle89"/>
    <w:pPr>
      <w:widowControl w:val="0"/>
      <w:shd w:val="clear" w:color="auto" w:fill="FFFFFF"/>
      <w:spacing w:line="0" w:lineRule="exact"/>
    </w:pPr>
    <w:rPr>
      <w:lang w:val="en-US" w:eastAsia="en-US" w:bidi="en-US"/>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90">
    <w:name w:val="Подпись к картинке (3)"/>
    <w:basedOn w:val="Normal"/>
    <w:link w:val="CharStyle91"/>
    <w:pPr>
      <w:widowControl w:val="0"/>
      <w:shd w:val="clear" w:color="auto" w:fill="FFFFFF"/>
      <w:jc w:val="right"/>
      <w:spacing w:line="0" w:lineRule="exact"/>
    </w:pPr>
    <w:rPr>
      <w:b w:val="0"/>
      <w:bCs w:val="0"/>
      <w:i/>
      <w:iCs/>
      <w:u w:val="none"/>
      <w:strike w:val="0"/>
      <w:smallCaps w:val="0"/>
      <w:sz w:val="23"/>
      <w:szCs w:val="23"/>
      <w:rFonts w:ascii="Times New Roman" w:eastAsia="Times New Roman" w:hAnsi="Times New Roman" w:cs="Times New Roman"/>
      <w:spacing w:val="-10"/>
    </w:rPr>
  </w:style>
  <w:style w:type="paragraph" w:customStyle="1" w:styleId="Style95">
    <w:name w:val="Основной текст (16)"/>
    <w:basedOn w:val="Normal"/>
    <w:link w:val="CharStyle96"/>
    <w:pPr>
      <w:widowControl w:val="0"/>
      <w:shd w:val="clear" w:color="auto" w:fill="FFFFFF"/>
      <w:jc w:val="both"/>
      <w:spacing w:before="600" w:after="420" w:line="0" w:lineRule="exact"/>
    </w:pPr>
    <w:rPr>
      <w:b/>
      <w:bCs/>
      <w:i w:val="0"/>
      <w:iCs w:val="0"/>
      <w:u w:val="none"/>
      <w:strike w:val="0"/>
      <w:smallCaps w:val="0"/>
      <w:sz w:val="22"/>
      <w:szCs w:val="22"/>
      <w:rFonts w:ascii="Garamond" w:eastAsia="Garamond" w:hAnsi="Garamond" w:cs="Garamond"/>
      <w:spacing w:val="-10"/>
    </w:rPr>
  </w:style>
  <w:style w:type="paragraph" w:customStyle="1" w:styleId="Style102">
    <w:name w:val="Основной текст (17)"/>
    <w:basedOn w:val="Normal"/>
    <w:link w:val="CharStyle103"/>
    <w:pPr>
      <w:widowControl w:val="0"/>
      <w:shd w:val="clear" w:color="auto" w:fill="FFFFFF"/>
      <w:jc w:val="both"/>
      <w:spacing w:before="120" w:after="120" w:line="0" w:lineRule="exact"/>
    </w:pPr>
    <w:rPr>
      <w:b w:val="0"/>
      <w:bCs w:val="0"/>
      <w:i w:val="0"/>
      <w:iCs w:val="0"/>
      <w:u w:val="none"/>
      <w:strike w:val="0"/>
      <w:smallCaps w:val="0"/>
      <w:sz w:val="14"/>
      <w:szCs w:val="14"/>
      <w:rFonts w:ascii="Times New Roman" w:eastAsia="Times New Roman" w:hAnsi="Times New Roman" w:cs="Times New Roman"/>
    </w:rPr>
  </w:style>
  <w:style w:type="paragraph" w:customStyle="1" w:styleId="Style106">
    <w:name w:val="Основной текст (18)"/>
    <w:basedOn w:val="Normal"/>
    <w:link w:val="CharStyle107"/>
    <w:pPr>
      <w:widowControl w:val="0"/>
      <w:shd w:val="clear" w:color="auto" w:fill="FFFFFF"/>
      <w:jc w:val="both"/>
      <w:spacing w:before="120" w:line="0" w:lineRule="exact"/>
    </w:pPr>
    <w:rPr>
      <w:b w:val="0"/>
      <w:bCs w:val="0"/>
      <w:i w:val="0"/>
      <w:iCs w:val="0"/>
      <w:u w:val="none"/>
      <w:strike w:val="0"/>
      <w:smallCaps w:val="0"/>
      <w:sz w:val="8"/>
      <w:szCs w:val="8"/>
      <w:rFonts w:ascii="Book Antiqua" w:eastAsia="Book Antiqua" w:hAnsi="Book Antiqua" w:cs="Book Antiqua"/>
      <w:spacing w:val="0"/>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s>
</file>